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2BF" w:rsidRPr="00EC1462" w:rsidRDefault="003262BF" w:rsidP="003262BF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3262BF" w:rsidRPr="00EC1462" w:rsidRDefault="003262BF" w:rsidP="003262BF">
      <w:pPr>
        <w:pStyle w:val="a3"/>
        <w:ind w:left="5245" w:firstLine="0"/>
        <w:rPr>
          <w:color w:val="000000"/>
          <w:sz w:val="24"/>
          <w:szCs w:val="24"/>
          <w:lang w:eastAsia="ru-RU"/>
        </w:rPr>
      </w:pPr>
      <w:r w:rsidRPr="00EC1462">
        <w:rPr>
          <w:color w:val="000000"/>
          <w:sz w:val="24"/>
          <w:szCs w:val="24"/>
          <w:lang w:eastAsia="ru-RU"/>
        </w:rPr>
        <w:t>Приложение 2</w:t>
      </w:r>
    </w:p>
    <w:p w:rsidR="003262BF" w:rsidRPr="00EC1462" w:rsidRDefault="003262BF" w:rsidP="003262BF">
      <w:pPr>
        <w:pStyle w:val="a3"/>
        <w:ind w:left="5245" w:firstLine="0"/>
        <w:rPr>
          <w:color w:val="000000"/>
          <w:sz w:val="24"/>
          <w:szCs w:val="24"/>
          <w:lang w:eastAsia="ru-RU"/>
        </w:rPr>
      </w:pPr>
      <w:r w:rsidRPr="00EC1462">
        <w:rPr>
          <w:color w:val="000000"/>
          <w:sz w:val="24"/>
          <w:szCs w:val="24"/>
          <w:lang w:eastAsia="ru-RU"/>
        </w:rPr>
        <w:t>к постановлению Центральной</w:t>
      </w:r>
    </w:p>
    <w:p w:rsidR="003262BF" w:rsidRPr="00EC1462" w:rsidRDefault="003262BF" w:rsidP="003262BF">
      <w:pPr>
        <w:pStyle w:val="a3"/>
        <w:ind w:left="5245" w:firstLine="0"/>
        <w:rPr>
          <w:color w:val="000000"/>
          <w:sz w:val="24"/>
          <w:szCs w:val="24"/>
          <w:lang w:eastAsia="ru-RU"/>
        </w:rPr>
      </w:pPr>
      <w:r w:rsidRPr="00EC1462">
        <w:rPr>
          <w:color w:val="000000"/>
          <w:sz w:val="24"/>
          <w:szCs w:val="24"/>
          <w:lang w:eastAsia="ru-RU"/>
        </w:rPr>
        <w:t xml:space="preserve">комиссии по выборам и проведению референдумов </w:t>
      </w:r>
      <w:proofErr w:type="spellStart"/>
      <w:r w:rsidRPr="00EC1462">
        <w:rPr>
          <w:color w:val="000000"/>
          <w:sz w:val="24"/>
          <w:szCs w:val="24"/>
          <w:lang w:eastAsia="ru-RU"/>
        </w:rPr>
        <w:t>Кыргызской</w:t>
      </w:r>
      <w:proofErr w:type="spellEnd"/>
      <w:r w:rsidRPr="00EC1462">
        <w:rPr>
          <w:color w:val="000000"/>
          <w:sz w:val="24"/>
          <w:szCs w:val="24"/>
          <w:lang w:eastAsia="ru-RU"/>
        </w:rPr>
        <w:t xml:space="preserve"> Республики</w:t>
      </w:r>
    </w:p>
    <w:p w:rsidR="003262BF" w:rsidRPr="00EC1462" w:rsidRDefault="003262BF" w:rsidP="003262BF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  <w:r>
        <w:rPr>
          <w:color w:val="000000"/>
          <w:sz w:val="24"/>
          <w:szCs w:val="24"/>
          <w:lang w:eastAsia="ru-RU"/>
        </w:rPr>
        <w:t>от</w:t>
      </w:r>
      <w:r>
        <w:rPr>
          <w:color w:val="000000"/>
          <w:sz w:val="24"/>
          <w:szCs w:val="24"/>
          <w:lang w:val="ky-KG" w:eastAsia="ru-RU"/>
        </w:rPr>
        <w:t>18</w:t>
      </w:r>
      <w:r w:rsidRPr="00EC1462">
        <w:rPr>
          <w:color w:val="000000"/>
          <w:sz w:val="24"/>
          <w:szCs w:val="24"/>
          <w:lang w:val="ky-KG" w:eastAsia="ru-RU"/>
        </w:rPr>
        <w:t xml:space="preserve"> </w:t>
      </w:r>
      <w:r>
        <w:rPr>
          <w:color w:val="000000"/>
          <w:sz w:val="24"/>
          <w:szCs w:val="24"/>
          <w:lang w:val="ky-KG" w:eastAsia="ru-RU"/>
        </w:rPr>
        <w:t>июл</w:t>
      </w:r>
      <w:r w:rsidRPr="00EC1462">
        <w:rPr>
          <w:color w:val="000000"/>
          <w:sz w:val="24"/>
          <w:szCs w:val="24"/>
          <w:lang w:val="ky-KG" w:eastAsia="ru-RU"/>
        </w:rPr>
        <w:t xml:space="preserve">я </w:t>
      </w:r>
      <w:r w:rsidRPr="00EC1462">
        <w:rPr>
          <w:color w:val="000000"/>
          <w:sz w:val="24"/>
          <w:szCs w:val="24"/>
          <w:lang w:eastAsia="ru-RU"/>
        </w:rPr>
        <w:t xml:space="preserve">2017 г. № </w:t>
      </w:r>
      <w:r>
        <w:rPr>
          <w:color w:val="000000"/>
          <w:sz w:val="24"/>
          <w:szCs w:val="24"/>
          <w:lang w:val="ky-KG" w:eastAsia="ru-RU"/>
        </w:rPr>
        <w:t>248</w:t>
      </w:r>
    </w:p>
    <w:p w:rsidR="003262BF" w:rsidRPr="00EC1462" w:rsidRDefault="003262BF" w:rsidP="003262BF">
      <w:pPr>
        <w:pStyle w:val="a3"/>
        <w:ind w:firstLine="0"/>
        <w:jc w:val="center"/>
        <w:rPr>
          <w:b/>
          <w:color w:val="000000"/>
          <w:sz w:val="24"/>
          <w:szCs w:val="24"/>
          <w:lang w:val="ky-KG" w:eastAsia="ru-RU"/>
        </w:rPr>
      </w:pPr>
    </w:p>
    <w:p w:rsidR="003262BF" w:rsidRPr="00EC1462" w:rsidRDefault="003262BF" w:rsidP="003262BF">
      <w:pPr>
        <w:pStyle w:val="a3"/>
        <w:ind w:firstLine="0"/>
        <w:jc w:val="center"/>
        <w:rPr>
          <w:b/>
          <w:color w:val="000000"/>
          <w:sz w:val="24"/>
          <w:szCs w:val="24"/>
          <w:lang w:eastAsia="ru-RU"/>
        </w:rPr>
      </w:pPr>
      <w:r w:rsidRPr="00EC1462">
        <w:rPr>
          <w:b/>
          <w:color w:val="000000"/>
          <w:sz w:val="24"/>
          <w:szCs w:val="24"/>
          <w:lang w:eastAsia="ru-RU"/>
        </w:rPr>
        <w:t>Список кандидатов</w:t>
      </w:r>
      <w:r w:rsidRPr="00EC1462">
        <w:rPr>
          <w:b/>
          <w:color w:val="000000"/>
          <w:sz w:val="24"/>
          <w:szCs w:val="24"/>
          <w:lang w:val="ky-KG" w:eastAsia="ru-RU"/>
        </w:rPr>
        <w:t>,</w:t>
      </w:r>
    </w:p>
    <w:p w:rsidR="003262BF" w:rsidRPr="00EC1462" w:rsidRDefault="003262BF" w:rsidP="003262BF">
      <w:pPr>
        <w:pStyle w:val="a3"/>
        <w:ind w:firstLine="0"/>
        <w:jc w:val="center"/>
        <w:rPr>
          <w:b/>
          <w:color w:val="000000"/>
          <w:sz w:val="24"/>
          <w:szCs w:val="24"/>
          <w:lang w:val="ky-KG" w:eastAsia="ru-RU"/>
        </w:rPr>
      </w:pPr>
      <w:r w:rsidRPr="00EC1462">
        <w:rPr>
          <w:b/>
          <w:color w:val="000000"/>
          <w:sz w:val="24"/>
          <w:szCs w:val="24"/>
          <w:lang w:eastAsia="ru-RU"/>
        </w:rPr>
        <w:t xml:space="preserve">признанных избранными депутатами местных </w:t>
      </w:r>
      <w:proofErr w:type="spellStart"/>
      <w:r w:rsidRPr="00EC1462">
        <w:rPr>
          <w:b/>
          <w:color w:val="000000"/>
          <w:sz w:val="24"/>
          <w:szCs w:val="24"/>
          <w:lang w:eastAsia="ru-RU"/>
        </w:rPr>
        <w:t>кенешей</w:t>
      </w:r>
      <w:proofErr w:type="spellEnd"/>
    </w:p>
    <w:p w:rsidR="003262BF" w:rsidRPr="00EC1462" w:rsidRDefault="003262BF" w:rsidP="003262BF">
      <w:pPr>
        <w:pStyle w:val="a3"/>
        <w:ind w:firstLine="0"/>
        <w:jc w:val="center"/>
        <w:rPr>
          <w:b/>
          <w:color w:val="000000"/>
          <w:sz w:val="24"/>
          <w:szCs w:val="24"/>
          <w:lang w:val="ky-KG" w:eastAsia="ru-RU"/>
        </w:rPr>
      </w:pPr>
    </w:p>
    <w:tbl>
      <w:tblPr>
        <w:tblW w:w="10207" w:type="dxa"/>
        <w:jc w:val="center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7"/>
        <w:gridCol w:w="125"/>
        <w:gridCol w:w="1984"/>
        <w:gridCol w:w="26"/>
        <w:gridCol w:w="116"/>
        <w:gridCol w:w="2551"/>
        <w:gridCol w:w="106"/>
        <w:gridCol w:w="2588"/>
        <w:gridCol w:w="40"/>
        <w:gridCol w:w="1944"/>
      </w:tblGrid>
      <w:tr w:rsidR="003262BF" w:rsidRPr="004B34CB" w:rsidTr="000D4048">
        <w:trPr>
          <w:trHeight w:val="113"/>
          <w:jc w:val="center"/>
        </w:trPr>
        <w:tc>
          <w:tcPr>
            <w:tcW w:w="727" w:type="dxa"/>
            <w:hideMark/>
          </w:tcPr>
          <w:p w:rsidR="003262BF" w:rsidRPr="004B34CB" w:rsidRDefault="003262BF" w:rsidP="000D40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35" w:type="dxa"/>
            <w:gridSpan w:val="3"/>
            <w:hideMark/>
          </w:tcPr>
          <w:p w:rsidR="003262BF" w:rsidRPr="004B34CB" w:rsidRDefault="003262BF" w:rsidP="000D40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местных </w:t>
            </w:r>
            <w:proofErr w:type="spellStart"/>
            <w:r w:rsidRPr="004B34CB">
              <w:rPr>
                <w:rFonts w:ascii="Times New Roman" w:hAnsi="Times New Roman"/>
                <w:b/>
                <w:sz w:val="24"/>
                <w:szCs w:val="24"/>
              </w:rPr>
              <w:t>кенешей</w:t>
            </w:r>
            <w:proofErr w:type="spellEnd"/>
          </w:p>
        </w:tc>
        <w:tc>
          <w:tcPr>
            <w:tcW w:w="2773" w:type="dxa"/>
            <w:gridSpan w:val="3"/>
            <w:hideMark/>
          </w:tcPr>
          <w:p w:rsidR="003262BF" w:rsidRPr="004B34CB" w:rsidRDefault="003262BF" w:rsidP="000D40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</w:rPr>
              <w:t xml:space="preserve">Ф.И.О. следующего избранного депутатом местного </w:t>
            </w:r>
            <w:proofErr w:type="spellStart"/>
            <w:r w:rsidRPr="004B34CB">
              <w:rPr>
                <w:rFonts w:ascii="Times New Roman" w:hAnsi="Times New Roman"/>
                <w:b/>
                <w:sz w:val="24"/>
                <w:szCs w:val="24"/>
              </w:rPr>
              <w:t>кенеша</w:t>
            </w:r>
            <w:proofErr w:type="spellEnd"/>
          </w:p>
        </w:tc>
        <w:tc>
          <w:tcPr>
            <w:tcW w:w="2628" w:type="dxa"/>
            <w:gridSpan w:val="2"/>
            <w:hideMark/>
          </w:tcPr>
          <w:p w:rsidR="003262BF" w:rsidRPr="004B34CB" w:rsidRDefault="003262BF" w:rsidP="000D40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</w:rPr>
              <w:t>Место работы, занимаемая должность</w:t>
            </w:r>
          </w:p>
        </w:tc>
        <w:tc>
          <w:tcPr>
            <w:tcW w:w="1944" w:type="dxa"/>
            <w:hideMark/>
          </w:tcPr>
          <w:p w:rsidR="003262BF" w:rsidRPr="004B34CB" w:rsidRDefault="003262BF" w:rsidP="000D40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</w:rPr>
              <w:t>№ и дата Решение ТИК о передаче вакантного мандата</w:t>
            </w:r>
          </w:p>
        </w:tc>
      </w:tr>
      <w:tr w:rsidR="003262BF" w:rsidRPr="00731265" w:rsidTr="000D4048">
        <w:tblPrEx>
          <w:jc w:val="left"/>
          <w:tblLook w:val="0600"/>
        </w:tblPrEx>
        <w:trPr>
          <w:trHeight w:val="273"/>
        </w:trPr>
        <w:tc>
          <w:tcPr>
            <w:tcW w:w="10207" w:type="dxa"/>
            <w:gridSpan w:val="10"/>
            <w:hideMark/>
          </w:tcPr>
          <w:p w:rsidR="003262BF" w:rsidRPr="00731265" w:rsidRDefault="003262BF" w:rsidP="000D40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Баткенская</w:t>
            </w:r>
            <w:r w:rsidRPr="00731265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область</w:t>
            </w:r>
          </w:p>
        </w:tc>
      </w:tr>
      <w:tr w:rsidR="003262BF" w:rsidRPr="00731265" w:rsidTr="000D4048">
        <w:tblPrEx>
          <w:jc w:val="left"/>
          <w:tblLook w:val="0600"/>
        </w:tblPrEx>
        <w:trPr>
          <w:trHeight w:val="273"/>
        </w:trPr>
        <w:tc>
          <w:tcPr>
            <w:tcW w:w="10207" w:type="dxa"/>
            <w:gridSpan w:val="10"/>
            <w:hideMark/>
          </w:tcPr>
          <w:p w:rsidR="003262BF" w:rsidRPr="00731265" w:rsidRDefault="003262BF" w:rsidP="000D4048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город Кызыл-Кия</w:t>
            </w:r>
          </w:p>
        </w:tc>
      </w:tr>
      <w:tr w:rsidR="003262BF" w:rsidRPr="002B21CE" w:rsidTr="000D4048">
        <w:tblPrEx>
          <w:jc w:val="left"/>
          <w:tblLook w:val="0600"/>
        </w:tblPrEx>
        <w:trPr>
          <w:trHeight w:val="273"/>
        </w:trPr>
        <w:tc>
          <w:tcPr>
            <w:tcW w:w="852" w:type="dxa"/>
            <w:gridSpan w:val="2"/>
            <w:hideMark/>
          </w:tcPr>
          <w:p w:rsidR="003262BF" w:rsidRPr="00731265" w:rsidRDefault="003262BF" w:rsidP="000D4048">
            <w:pPr>
              <w:pStyle w:val="a5"/>
              <w:spacing w:after="0" w:line="19" w:lineRule="atLeast"/>
              <w:ind w:left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31265">
              <w:rPr>
                <w:rFonts w:ascii="Times New Roman" w:hAnsi="Times New Roman"/>
                <w:sz w:val="24"/>
                <w:szCs w:val="24"/>
                <w:lang w:val="ky-KG"/>
              </w:rPr>
              <w:t>1</w:t>
            </w:r>
          </w:p>
        </w:tc>
        <w:tc>
          <w:tcPr>
            <w:tcW w:w="1984" w:type="dxa"/>
            <w:hideMark/>
          </w:tcPr>
          <w:p w:rsidR="003262BF" w:rsidRPr="0045227B" w:rsidRDefault="003262BF" w:rsidP="000D4048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5227B">
              <w:rPr>
                <w:rFonts w:ascii="Times New Roman" w:hAnsi="Times New Roman"/>
                <w:sz w:val="24"/>
                <w:szCs w:val="24"/>
                <w:lang w:val="ky-KG"/>
              </w:rPr>
              <w:t>Кызыл-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Кийская городская</w:t>
            </w:r>
          </w:p>
        </w:tc>
        <w:tc>
          <w:tcPr>
            <w:tcW w:w="2693" w:type="dxa"/>
            <w:gridSpan w:val="3"/>
            <w:hideMark/>
          </w:tcPr>
          <w:p w:rsidR="003262BF" w:rsidRPr="0045227B" w:rsidRDefault="003262BF" w:rsidP="000D4048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45227B">
              <w:rPr>
                <w:rFonts w:ascii="Times New Roman" w:hAnsi="Times New Roman"/>
                <w:sz w:val="24"/>
                <w:lang w:val="ky-KG"/>
              </w:rPr>
              <w:t>Турдубаев Алмазбек Кудайбердиевич (фракция Кыргызстан)</w:t>
            </w:r>
          </w:p>
        </w:tc>
        <w:tc>
          <w:tcPr>
            <w:tcW w:w="2694" w:type="dxa"/>
            <w:gridSpan w:val="2"/>
            <w:hideMark/>
          </w:tcPr>
          <w:p w:rsidR="003262BF" w:rsidRPr="0045227B" w:rsidRDefault="003262BF" w:rsidP="000D4048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Крестьянское хозяйство</w:t>
            </w:r>
            <w:r w:rsidRPr="0045227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“Максат”, механик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3262BF" w:rsidRPr="0045227B" w:rsidRDefault="003262BF" w:rsidP="000D4048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5227B">
              <w:rPr>
                <w:rFonts w:ascii="Times New Roman" w:hAnsi="Times New Roman"/>
                <w:sz w:val="24"/>
                <w:szCs w:val="24"/>
                <w:lang w:val="ky-KG"/>
              </w:rPr>
              <w:t>№05,</w:t>
            </w:r>
          </w:p>
          <w:p w:rsidR="003262BF" w:rsidRPr="0045227B" w:rsidRDefault="003262BF" w:rsidP="000D4048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5227B">
              <w:rPr>
                <w:rFonts w:ascii="Times New Roman" w:hAnsi="Times New Roman"/>
                <w:sz w:val="24"/>
                <w:szCs w:val="24"/>
                <w:lang w:val="ky-KG"/>
              </w:rPr>
              <w:t>13.06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.2017г</w:t>
            </w:r>
            <w:r w:rsidRPr="0045227B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</w:tc>
      </w:tr>
      <w:tr w:rsidR="003262BF" w:rsidRPr="002B21CE" w:rsidTr="000D4048">
        <w:tblPrEx>
          <w:jc w:val="left"/>
          <w:tblLook w:val="0600"/>
        </w:tblPrEx>
        <w:trPr>
          <w:trHeight w:val="273"/>
        </w:trPr>
        <w:tc>
          <w:tcPr>
            <w:tcW w:w="10207" w:type="dxa"/>
            <w:gridSpan w:val="10"/>
            <w:hideMark/>
          </w:tcPr>
          <w:p w:rsidR="003262BF" w:rsidRPr="0045227B" w:rsidRDefault="003262BF" w:rsidP="000D4048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Чуйская область</w:t>
            </w:r>
          </w:p>
        </w:tc>
      </w:tr>
      <w:tr w:rsidR="003262BF" w:rsidRPr="002B21CE" w:rsidTr="000D4048">
        <w:tblPrEx>
          <w:jc w:val="left"/>
          <w:tblLook w:val="0600"/>
        </w:tblPrEx>
        <w:trPr>
          <w:trHeight w:val="273"/>
        </w:trPr>
        <w:tc>
          <w:tcPr>
            <w:tcW w:w="10207" w:type="dxa"/>
            <w:gridSpan w:val="10"/>
            <w:hideMark/>
          </w:tcPr>
          <w:p w:rsidR="003262BF" w:rsidRPr="0045227B" w:rsidRDefault="003262BF" w:rsidP="000D4048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Московский</w:t>
            </w:r>
            <w:r w:rsidRPr="0045227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район</w:t>
            </w:r>
          </w:p>
        </w:tc>
      </w:tr>
      <w:tr w:rsidR="003262BF" w:rsidRPr="002B21CE" w:rsidTr="000D4048">
        <w:tblPrEx>
          <w:jc w:val="left"/>
          <w:tblLook w:val="0600"/>
        </w:tblPrEx>
        <w:trPr>
          <w:trHeight w:val="273"/>
        </w:trPr>
        <w:tc>
          <w:tcPr>
            <w:tcW w:w="852" w:type="dxa"/>
            <w:gridSpan w:val="2"/>
            <w:tcBorders>
              <w:right w:val="single" w:sz="4" w:space="0" w:color="auto"/>
            </w:tcBorders>
            <w:hideMark/>
          </w:tcPr>
          <w:p w:rsidR="003262BF" w:rsidRPr="00731265" w:rsidRDefault="003262BF" w:rsidP="000D4048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31265">
              <w:rPr>
                <w:rFonts w:ascii="Times New Roman" w:hAnsi="Times New Roman"/>
                <w:sz w:val="24"/>
                <w:szCs w:val="24"/>
                <w:lang w:val="ky-KG"/>
              </w:rPr>
              <w:t>2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</w:tcBorders>
          </w:tcPr>
          <w:p w:rsidR="003262BF" w:rsidRPr="0045227B" w:rsidRDefault="003262BF" w:rsidP="000D4048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Александровский</w:t>
            </w:r>
            <w:r w:rsidRPr="0045227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айыл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ный</w:t>
            </w:r>
          </w:p>
        </w:tc>
        <w:tc>
          <w:tcPr>
            <w:tcW w:w="2551" w:type="dxa"/>
            <w:hideMark/>
          </w:tcPr>
          <w:p w:rsidR="003262BF" w:rsidRPr="0045227B" w:rsidRDefault="003262BF" w:rsidP="000D4048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45227B">
              <w:rPr>
                <w:rFonts w:ascii="Times New Roman" w:hAnsi="Times New Roman"/>
                <w:sz w:val="24"/>
                <w:lang w:val="ky-KG"/>
              </w:rPr>
              <w:t>Джонвуза Идрис Сульманеевич</w:t>
            </w:r>
          </w:p>
        </w:tc>
        <w:tc>
          <w:tcPr>
            <w:tcW w:w="2694" w:type="dxa"/>
            <w:gridSpan w:val="2"/>
            <w:hideMark/>
          </w:tcPr>
          <w:p w:rsidR="003262BF" w:rsidRPr="00B6781B" w:rsidRDefault="003262BF" w:rsidP="000D4048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Член крестьянского хозяйства</w:t>
            </w:r>
            <w:r w:rsidRPr="0045227B">
              <w:rPr>
                <w:sz w:val="24"/>
                <w:szCs w:val="24"/>
                <w:lang w:val="ky-KG"/>
              </w:rPr>
              <w:t>“Сульмане</w:t>
            </w:r>
            <w:r>
              <w:rPr>
                <w:sz w:val="24"/>
                <w:szCs w:val="24"/>
                <w:lang w:val="ky-KG"/>
              </w:rPr>
              <w:t>”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3262BF" w:rsidRPr="0045227B" w:rsidRDefault="003262BF" w:rsidP="000D4048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27B">
              <w:rPr>
                <w:rFonts w:ascii="Times New Roman" w:hAnsi="Times New Roman"/>
                <w:sz w:val="24"/>
                <w:szCs w:val="24"/>
              </w:rPr>
              <w:t>№</w:t>
            </w:r>
            <w:r w:rsidRPr="0045227B">
              <w:rPr>
                <w:rFonts w:ascii="Times New Roman" w:hAnsi="Times New Roman"/>
                <w:sz w:val="24"/>
                <w:szCs w:val="24"/>
                <w:lang w:val="ky-KG"/>
              </w:rPr>
              <w:t>22</w:t>
            </w:r>
            <w:r w:rsidRPr="0045227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262BF" w:rsidRPr="0045227B" w:rsidRDefault="003262BF" w:rsidP="000D4048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27B">
              <w:rPr>
                <w:rFonts w:ascii="Times New Roman" w:hAnsi="Times New Roman"/>
                <w:sz w:val="24"/>
                <w:szCs w:val="24"/>
                <w:lang w:val="ky-KG"/>
              </w:rPr>
              <w:t>11</w:t>
            </w:r>
            <w:r w:rsidRPr="0045227B">
              <w:rPr>
                <w:rFonts w:ascii="Times New Roman" w:hAnsi="Times New Roman"/>
                <w:sz w:val="24"/>
                <w:szCs w:val="24"/>
              </w:rPr>
              <w:t>.0</w:t>
            </w:r>
            <w:r w:rsidRPr="0045227B">
              <w:rPr>
                <w:rFonts w:ascii="Times New Roman" w:hAnsi="Times New Roman"/>
                <w:sz w:val="24"/>
                <w:szCs w:val="24"/>
                <w:lang w:val="ky-KG"/>
              </w:rPr>
              <w:t>7</w:t>
            </w:r>
            <w:r w:rsidRPr="0045227B">
              <w:rPr>
                <w:rFonts w:ascii="Times New Roman" w:hAnsi="Times New Roman"/>
                <w:sz w:val="24"/>
                <w:szCs w:val="24"/>
              </w:rPr>
              <w:t>.2017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г.</w:t>
            </w:r>
            <w:r w:rsidRPr="0045227B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</w:tc>
      </w:tr>
    </w:tbl>
    <w:p w:rsidR="003262BF" w:rsidRPr="00A60CCF" w:rsidRDefault="003262BF" w:rsidP="003262BF">
      <w:pPr>
        <w:pStyle w:val="a3"/>
        <w:ind w:firstLine="0"/>
        <w:rPr>
          <w:color w:val="000000"/>
          <w:sz w:val="22"/>
          <w:lang w:val="ky-KG"/>
        </w:rPr>
      </w:pPr>
    </w:p>
    <w:p w:rsidR="005F5D26" w:rsidRDefault="005F5D26"/>
    <w:sectPr w:rsidR="005F5D26" w:rsidSect="00B67F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20"/>
  <w:characterSpacingControl w:val="doNotCompress"/>
  <w:compat/>
  <w:rsids>
    <w:rsidRoot w:val="003262BF"/>
    <w:rsid w:val="000A1C31"/>
    <w:rsid w:val="001B2813"/>
    <w:rsid w:val="003262BF"/>
    <w:rsid w:val="005F5D26"/>
    <w:rsid w:val="007826A9"/>
    <w:rsid w:val="0096549B"/>
    <w:rsid w:val="00B67F7E"/>
    <w:rsid w:val="00E35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2BF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262BF"/>
    <w:pPr>
      <w:ind w:firstLine="567"/>
    </w:pPr>
    <w:rPr>
      <w:rFonts w:ascii="Times New Roman" w:eastAsia="Calibri" w:hAnsi="Times New Roman" w:cs="Times New Roman"/>
      <w:sz w:val="20"/>
      <w:lang w:val="ru-RU"/>
    </w:rPr>
  </w:style>
  <w:style w:type="character" w:customStyle="1" w:styleId="a4">
    <w:name w:val="Без интервала Знак"/>
    <w:basedOn w:val="a0"/>
    <w:link w:val="a3"/>
    <w:uiPriority w:val="1"/>
    <w:rsid w:val="003262BF"/>
    <w:rPr>
      <w:rFonts w:ascii="Times New Roman" w:eastAsia="Calibri" w:hAnsi="Times New Roman" w:cs="Times New Roman"/>
      <w:sz w:val="20"/>
      <w:lang w:val="ru-RU"/>
    </w:rPr>
  </w:style>
  <w:style w:type="paragraph" w:styleId="a5">
    <w:name w:val="List Paragraph"/>
    <w:basedOn w:val="a"/>
    <w:uiPriority w:val="34"/>
    <w:qFormat/>
    <w:rsid w:val="003262BF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cec_pc</dc:creator>
  <cp:lastModifiedBy>cec_pc</cp:lastModifiedBy>
  <cp:revision>1</cp:revision>
  <dcterms:created xsi:type="dcterms:W3CDTF">2017-07-19T05:45:00Z</dcterms:created>
  <dcterms:modified xsi:type="dcterms:W3CDTF">2017-07-19T05:46:00Z</dcterms:modified>
</cp:coreProperties>
</file>