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2D" w:rsidRPr="009B0D05" w:rsidRDefault="005E5E2D" w:rsidP="00761C9E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B0D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Приложение</w:t>
      </w:r>
    </w:p>
    <w:p w:rsidR="00761C9E" w:rsidRDefault="005E5E2D" w:rsidP="00761C9E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B0D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 постановлению</w:t>
      </w:r>
      <w:r w:rsidR="00162D4B" w:rsidRPr="009B0D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B0D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Центральной</w:t>
      </w:r>
      <w:r w:rsidR="00162D4B" w:rsidRPr="009B0D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B0D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комиссии по выборам и проведению референдумов</w:t>
      </w:r>
      <w:r w:rsidR="00162D4B" w:rsidRPr="009B0D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5E5E2D" w:rsidRPr="009B0D05" w:rsidRDefault="005E5E2D" w:rsidP="00761C9E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B0D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Кыргызской Республики</w:t>
      </w:r>
    </w:p>
    <w:p w:rsidR="005E5E2D" w:rsidRPr="00B7638E" w:rsidRDefault="005E5E2D" w:rsidP="00761C9E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/>
          <w:sz w:val="28"/>
          <w:szCs w:val="28"/>
          <w:shd w:val="clear" w:color="auto" w:fill="FFFFFF"/>
          <w:lang w:val="ky-KG" w:eastAsia="ru-RU"/>
        </w:rPr>
      </w:pPr>
      <w:r w:rsidRPr="009B0D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от </w:t>
      </w:r>
      <w:r w:rsidR="00B7638E">
        <w:rPr>
          <w:rFonts w:ascii="Times New Roman" w:eastAsia="Times New Roman" w:hAnsi="Times New Roman"/>
          <w:sz w:val="28"/>
          <w:szCs w:val="28"/>
          <w:shd w:val="clear" w:color="auto" w:fill="FFFFFF"/>
          <w:lang w:val="ky-KG" w:eastAsia="ru-RU"/>
        </w:rPr>
        <w:t>9</w:t>
      </w:r>
      <w:r w:rsidR="00162D4B" w:rsidRPr="009B0D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B7638E">
        <w:rPr>
          <w:rFonts w:ascii="Times New Roman" w:eastAsia="Times New Roman" w:hAnsi="Times New Roman"/>
          <w:sz w:val="28"/>
          <w:szCs w:val="28"/>
          <w:shd w:val="clear" w:color="auto" w:fill="FFFFFF"/>
          <w:lang w:val="ky-KG" w:eastAsia="ru-RU"/>
        </w:rPr>
        <w:t>сентября</w:t>
      </w:r>
      <w:r w:rsidR="00162D4B" w:rsidRPr="009B0D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2026 г</w:t>
      </w:r>
      <w:r w:rsidR="00761C9E">
        <w:rPr>
          <w:rFonts w:ascii="Times New Roman" w:eastAsia="Times New Roman" w:hAnsi="Times New Roman"/>
          <w:sz w:val="28"/>
          <w:szCs w:val="28"/>
          <w:shd w:val="clear" w:color="auto" w:fill="FFFFFF"/>
          <w:lang w:val="ky-KG" w:eastAsia="ru-RU"/>
        </w:rPr>
        <w:t>ода</w:t>
      </w:r>
      <w:bookmarkStart w:id="0" w:name="_GoBack"/>
      <w:bookmarkEnd w:id="0"/>
      <w:r w:rsidR="00162D4B" w:rsidRPr="009B0D0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№</w:t>
      </w:r>
      <w:r w:rsidR="00B7638E">
        <w:rPr>
          <w:rFonts w:ascii="Times New Roman" w:eastAsia="Times New Roman" w:hAnsi="Times New Roman"/>
          <w:sz w:val="28"/>
          <w:szCs w:val="28"/>
          <w:shd w:val="clear" w:color="auto" w:fill="FFFFFF"/>
          <w:lang w:val="ky-KG" w:eastAsia="ru-RU"/>
        </w:rPr>
        <w:t>93</w:t>
      </w:r>
    </w:p>
    <w:p w:rsidR="005E5E2D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450EE" w:rsidRPr="009B0D05" w:rsidRDefault="009450EE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E5E2D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ПОЛОЖЕНИЕ </w:t>
      </w:r>
    </w:p>
    <w:p w:rsidR="005E5E2D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деятельности контрольно-ревизионной группы при </w:t>
      </w:r>
    </w:p>
    <w:p w:rsidR="005E5E2D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Центральной комиссии по выборам и проведению </w:t>
      </w:r>
    </w:p>
    <w:p w:rsidR="005E5E2D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b/>
          <w:color w:val="000000" w:themeColor="text1"/>
          <w:sz w:val="28"/>
          <w:szCs w:val="28"/>
        </w:rPr>
        <w:t>референдумов Кыргызской Республики</w:t>
      </w:r>
    </w:p>
    <w:p w:rsidR="005E5E2D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E5E2D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b/>
          <w:color w:val="000000" w:themeColor="text1"/>
          <w:sz w:val="28"/>
          <w:szCs w:val="28"/>
        </w:rPr>
        <w:t>1. Общие положения</w:t>
      </w:r>
    </w:p>
    <w:p w:rsidR="007B7246" w:rsidRPr="009B0D05" w:rsidRDefault="007B7246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E5E2D" w:rsidRPr="009B0D05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t>1. Настоящее Положение о деятельности контрольно-ревизионной группы при Центральной комиссии по выборам и проведению референдумов Кыргызской Республики (</w:t>
      </w:r>
      <w:r w:rsidRPr="00E171B7">
        <w:rPr>
          <w:rFonts w:ascii="Times New Roman" w:hAnsi="Times New Roman"/>
          <w:color w:val="000000" w:themeColor="text1"/>
          <w:sz w:val="28"/>
          <w:szCs w:val="28"/>
        </w:rPr>
        <w:t xml:space="preserve">далее </w:t>
      </w:r>
      <w:r w:rsidR="007B7246" w:rsidRPr="00E171B7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E171B7">
        <w:rPr>
          <w:rFonts w:ascii="Times New Roman" w:hAnsi="Times New Roman"/>
          <w:color w:val="000000" w:themeColor="text1"/>
          <w:sz w:val="28"/>
          <w:szCs w:val="28"/>
        </w:rPr>
        <w:t xml:space="preserve"> Положение) определяет задачи, функции, </w:t>
      </w:r>
      <w:r w:rsidR="00D13123" w:rsidRPr="00E171B7">
        <w:rPr>
          <w:rFonts w:ascii="Times New Roman" w:hAnsi="Times New Roman"/>
          <w:color w:val="000000" w:themeColor="text1"/>
          <w:sz w:val="28"/>
          <w:szCs w:val="28"/>
        </w:rPr>
        <w:t>полномочия, порядок организации</w:t>
      </w:r>
      <w:r w:rsidR="00166A22" w:rsidRPr="00E171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A6FBD" w:rsidRPr="00E171B7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E171B7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 контрольно‑ревизионной группы (далее </w:t>
      </w:r>
      <w:r w:rsidR="007B7246" w:rsidRPr="00E171B7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E171B7">
        <w:rPr>
          <w:rFonts w:ascii="Times New Roman" w:hAnsi="Times New Roman"/>
          <w:color w:val="000000" w:themeColor="text1"/>
          <w:sz w:val="28"/>
          <w:szCs w:val="28"/>
        </w:rPr>
        <w:t xml:space="preserve"> КРГ).</w:t>
      </w:r>
      <w:r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5E5E2D" w:rsidRPr="009B0D05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2. Настоящее Положение разработано в соответствии с Конституцией Кыргызской Республики, конституционными законами Кыргызской Республики «О Центральной комиссии по выборам и проведению референдумов Кыргызской Республики», «О выборах Президента Кыргызской Республики и депутатов </w:t>
      </w:r>
      <w:proofErr w:type="spellStart"/>
      <w:r w:rsidRPr="009B0D05">
        <w:rPr>
          <w:rFonts w:ascii="Times New Roman" w:hAnsi="Times New Roman"/>
          <w:color w:val="000000" w:themeColor="text1"/>
          <w:sz w:val="28"/>
          <w:szCs w:val="28"/>
        </w:rPr>
        <w:t>Жогорку</w:t>
      </w:r>
      <w:proofErr w:type="spellEnd"/>
      <w:r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B0D05">
        <w:rPr>
          <w:rFonts w:ascii="Times New Roman" w:hAnsi="Times New Roman"/>
          <w:color w:val="000000" w:themeColor="text1"/>
          <w:sz w:val="28"/>
          <w:szCs w:val="28"/>
        </w:rPr>
        <w:t>Кенеша</w:t>
      </w:r>
      <w:proofErr w:type="spellEnd"/>
      <w:r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Кыргызской Республики», «О референдуме Кыргызской Республики</w:t>
      </w:r>
      <w:r w:rsidRPr="00E171B7">
        <w:rPr>
          <w:rFonts w:ascii="Times New Roman" w:hAnsi="Times New Roman"/>
          <w:color w:val="000000" w:themeColor="text1"/>
          <w:sz w:val="28"/>
          <w:szCs w:val="28"/>
        </w:rPr>
        <w:t xml:space="preserve">», и </w:t>
      </w:r>
      <w:r w:rsidR="00926454" w:rsidRPr="00E171B7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E171B7">
        <w:rPr>
          <w:rFonts w:ascii="Times New Roman" w:hAnsi="Times New Roman"/>
          <w:color w:val="000000" w:themeColor="text1"/>
          <w:sz w:val="28"/>
          <w:szCs w:val="28"/>
        </w:rPr>
        <w:t>аконом</w:t>
      </w:r>
      <w:r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Кыргызской Республики «О выборах депутатов местных </w:t>
      </w:r>
      <w:proofErr w:type="spellStart"/>
      <w:r w:rsidRPr="009B0D05">
        <w:rPr>
          <w:rFonts w:ascii="Times New Roman" w:hAnsi="Times New Roman"/>
          <w:color w:val="000000" w:themeColor="text1"/>
          <w:sz w:val="28"/>
          <w:szCs w:val="28"/>
        </w:rPr>
        <w:t>кенешей</w:t>
      </w:r>
      <w:proofErr w:type="spellEnd"/>
      <w:r w:rsidRPr="009B0D05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3. КРГ создается для контроля </w:t>
      </w:r>
      <w:r w:rsidR="00367011" w:rsidRPr="00E171B7">
        <w:rPr>
          <w:rFonts w:ascii="Times New Roman" w:hAnsi="Times New Roman"/>
          <w:sz w:val="28"/>
          <w:szCs w:val="28"/>
        </w:rPr>
        <w:t xml:space="preserve">за </w:t>
      </w:r>
      <w:r w:rsidRPr="00E171B7">
        <w:rPr>
          <w:rFonts w:ascii="Times New Roman" w:hAnsi="Times New Roman"/>
          <w:sz w:val="28"/>
          <w:szCs w:val="28"/>
        </w:rPr>
        <w:t>порядк</w:t>
      </w:r>
      <w:r w:rsidR="00367011" w:rsidRPr="00E171B7">
        <w:rPr>
          <w:rFonts w:ascii="Times New Roman" w:hAnsi="Times New Roman"/>
          <w:sz w:val="28"/>
          <w:szCs w:val="28"/>
        </w:rPr>
        <w:t>ом</w:t>
      </w:r>
      <w:r w:rsidRPr="00E171B7">
        <w:rPr>
          <w:rFonts w:ascii="Times New Roman" w:hAnsi="Times New Roman"/>
          <w:sz w:val="28"/>
          <w:szCs w:val="28"/>
        </w:rPr>
        <w:t xml:space="preserve"> формирования и расходования средств избирательных фондов кандидатов, политических партий и фондов референдума, а также для проверки их финансов</w:t>
      </w:r>
      <w:r w:rsidR="00367011" w:rsidRPr="00E171B7">
        <w:rPr>
          <w:rFonts w:ascii="Times New Roman" w:hAnsi="Times New Roman"/>
          <w:sz w:val="28"/>
          <w:szCs w:val="28"/>
        </w:rPr>
        <w:t>ой</w:t>
      </w:r>
      <w:r w:rsidRPr="00E171B7">
        <w:rPr>
          <w:rFonts w:ascii="Times New Roman" w:hAnsi="Times New Roman"/>
          <w:sz w:val="28"/>
          <w:szCs w:val="28"/>
        </w:rPr>
        <w:t xml:space="preserve"> отчет</w:t>
      </w:r>
      <w:r w:rsidR="00367011" w:rsidRPr="00E171B7">
        <w:rPr>
          <w:rFonts w:ascii="Times New Roman" w:hAnsi="Times New Roman"/>
          <w:sz w:val="28"/>
          <w:szCs w:val="28"/>
        </w:rPr>
        <w:t>ности</w:t>
      </w:r>
      <w:r w:rsidRPr="00E171B7">
        <w:rPr>
          <w:rFonts w:ascii="Times New Roman" w:hAnsi="Times New Roman"/>
          <w:sz w:val="28"/>
          <w:szCs w:val="28"/>
        </w:rPr>
        <w:t>.</w:t>
      </w:r>
    </w:p>
    <w:p w:rsidR="005E5E2D" w:rsidRPr="009B0D05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4. КРГ создается при Центральной комиссии по выборам и проведению референдумов Кыргызской Республики (далее </w:t>
      </w:r>
      <w:r w:rsidR="00926454" w:rsidRPr="009B0D05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Центральная избирательная комиссия) на период подготовки и проведения выборов и референдумов.</w:t>
      </w:r>
    </w:p>
    <w:p w:rsidR="005E5E2D" w:rsidRPr="009B0D05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t>5. КРГ действует на принципах прозрачности, законности, беспристрастности.</w:t>
      </w:r>
    </w:p>
    <w:p w:rsidR="005E5E2D" w:rsidRPr="009B0D05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t>6. В своей деятельности КРГ руководствуется Конституцией Кыргызской Республики, конституционными законами, иными нормативными правовыми актами Кыргызской Республики, постановлениями и другими актами Центральной избирательной комиссии, а также настоящим Положением.</w:t>
      </w:r>
    </w:p>
    <w:p w:rsidR="005E5E2D" w:rsidRPr="009B0D05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lastRenderedPageBreak/>
        <w:t>7. Организационное, правовое и материально-техническое обеспечение деятельности</w:t>
      </w:r>
      <w:r w:rsidR="002C1BD9"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КРГ осуществляется Центральной </w:t>
      </w:r>
      <w:r w:rsidRPr="009B0D05">
        <w:rPr>
          <w:rFonts w:ascii="Times New Roman" w:hAnsi="Times New Roman"/>
          <w:color w:val="000000" w:themeColor="text1"/>
          <w:sz w:val="28"/>
          <w:szCs w:val="28"/>
        </w:rPr>
        <w:t>избирательной комиссией.</w:t>
      </w:r>
    </w:p>
    <w:p w:rsidR="005E5E2D" w:rsidRPr="009B0D05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t>8. Финансирование деятельности КРГ осуществляется за счет средств Центральной избирательной комиссии.</w:t>
      </w:r>
    </w:p>
    <w:p w:rsidR="008C451F" w:rsidRPr="009B0D05" w:rsidRDefault="008C451F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E5E2D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b/>
          <w:color w:val="000000" w:themeColor="text1"/>
          <w:sz w:val="28"/>
          <w:szCs w:val="28"/>
        </w:rPr>
        <w:t>2. Задачи контрольно-ревизионной группы</w:t>
      </w:r>
    </w:p>
    <w:p w:rsidR="006515BC" w:rsidRPr="009B0D05" w:rsidRDefault="006515BC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E5E2D" w:rsidRPr="009B0D05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t>9. Задачами КРГ являются:</w:t>
      </w:r>
    </w:p>
    <w:p w:rsidR="005E5E2D" w:rsidRPr="00E171B7" w:rsidRDefault="0091363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E5E2D"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контроль за </w:t>
      </w:r>
      <w:r w:rsidR="005E5E2D" w:rsidRPr="005F4617">
        <w:rPr>
          <w:rFonts w:ascii="Times New Roman" w:hAnsi="Times New Roman"/>
          <w:color w:val="000000" w:themeColor="text1"/>
          <w:sz w:val="28"/>
          <w:szCs w:val="28"/>
        </w:rPr>
        <w:t>источниками поступления и использовани</w:t>
      </w:r>
      <w:r w:rsidR="00B1340A" w:rsidRPr="005F4617">
        <w:rPr>
          <w:rFonts w:ascii="Times New Roman" w:hAnsi="Times New Roman"/>
          <w:color w:val="000000" w:themeColor="text1"/>
          <w:sz w:val="28"/>
          <w:szCs w:val="28"/>
        </w:rPr>
        <w:t>ем</w:t>
      </w:r>
      <w:r w:rsidR="005E5E2D"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денежных средств избирательных фондов граждан, изъявивших </w:t>
      </w:r>
      <w:r w:rsidR="00166A22" w:rsidRPr="009B0D05">
        <w:rPr>
          <w:rFonts w:ascii="Times New Roman" w:hAnsi="Times New Roman"/>
          <w:color w:val="000000" w:themeColor="text1"/>
          <w:sz w:val="28"/>
          <w:szCs w:val="28"/>
        </w:rPr>
        <w:t>желание</w:t>
      </w:r>
      <w:r w:rsidR="003B04FC"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E5E2D"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баллотироваться, кандидатов, политических </w:t>
      </w:r>
      <w:r w:rsidR="005E5E2D" w:rsidRPr="00E171B7">
        <w:rPr>
          <w:rFonts w:ascii="Times New Roman" w:hAnsi="Times New Roman"/>
          <w:sz w:val="28"/>
          <w:szCs w:val="28"/>
        </w:rPr>
        <w:t>партий</w:t>
      </w:r>
      <w:r w:rsidR="00367011" w:rsidRPr="00E171B7">
        <w:rPr>
          <w:rFonts w:ascii="Times New Roman" w:hAnsi="Times New Roman"/>
          <w:sz w:val="28"/>
          <w:szCs w:val="28"/>
        </w:rPr>
        <w:t xml:space="preserve"> и</w:t>
      </w:r>
      <w:r w:rsidR="005E5E2D" w:rsidRPr="00E171B7">
        <w:rPr>
          <w:rFonts w:ascii="Times New Roman" w:hAnsi="Times New Roman"/>
          <w:sz w:val="28"/>
          <w:szCs w:val="28"/>
        </w:rPr>
        <w:t xml:space="preserve"> </w:t>
      </w:r>
      <w:r w:rsidR="005E5E2D"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фондов референдума, </w:t>
      </w:r>
      <w:r w:rsidR="00367011" w:rsidRPr="00E171B7">
        <w:rPr>
          <w:rFonts w:ascii="Times New Roman" w:hAnsi="Times New Roman"/>
          <w:sz w:val="28"/>
          <w:szCs w:val="28"/>
        </w:rPr>
        <w:t xml:space="preserve">а также за правильностью </w:t>
      </w:r>
      <w:r w:rsidR="005E5E2D" w:rsidRPr="00E171B7">
        <w:rPr>
          <w:rFonts w:ascii="Times New Roman" w:hAnsi="Times New Roman"/>
          <w:sz w:val="28"/>
          <w:szCs w:val="28"/>
        </w:rPr>
        <w:t>учет</w:t>
      </w:r>
      <w:r w:rsidR="00367011" w:rsidRPr="00E171B7">
        <w:rPr>
          <w:rFonts w:ascii="Times New Roman" w:hAnsi="Times New Roman"/>
          <w:sz w:val="28"/>
          <w:szCs w:val="28"/>
        </w:rPr>
        <w:t>а</w:t>
      </w:r>
      <w:r w:rsidR="005E5E2D" w:rsidRPr="00E171B7">
        <w:rPr>
          <w:rFonts w:ascii="Times New Roman" w:hAnsi="Times New Roman"/>
          <w:sz w:val="28"/>
          <w:szCs w:val="28"/>
        </w:rPr>
        <w:t xml:space="preserve"> и </w:t>
      </w:r>
      <w:r w:rsidR="00367011" w:rsidRPr="00E171B7">
        <w:rPr>
          <w:rFonts w:ascii="Times New Roman" w:hAnsi="Times New Roman"/>
          <w:sz w:val="28"/>
          <w:szCs w:val="28"/>
        </w:rPr>
        <w:t>достоверностью</w:t>
      </w:r>
      <w:r w:rsidR="005E5E2D" w:rsidRPr="00E171B7">
        <w:rPr>
          <w:rFonts w:ascii="Times New Roman" w:hAnsi="Times New Roman"/>
          <w:sz w:val="28"/>
          <w:szCs w:val="28"/>
        </w:rPr>
        <w:t xml:space="preserve"> финансовой отчетности </w:t>
      </w:r>
      <w:r w:rsidR="00367011" w:rsidRPr="00E171B7">
        <w:rPr>
          <w:rFonts w:ascii="Times New Roman" w:hAnsi="Times New Roman"/>
          <w:sz w:val="28"/>
          <w:szCs w:val="28"/>
        </w:rPr>
        <w:t>указанных субъектов;</w:t>
      </w:r>
    </w:p>
    <w:p w:rsidR="005E5E2D" w:rsidRPr="00E171B7" w:rsidRDefault="0091363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E5E2D"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информирование избирателей о поступлении и расходовании средств избирательных </w:t>
      </w:r>
      <w:r w:rsidR="005E5E2D" w:rsidRPr="00E171B7">
        <w:rPr>
          <w:rFonts w:ascii="Times New Roman" w:hAnsi="Times New Roman"/>
          <w:sz w:val="28"/>
          <w:szCs w:val="28"/>
        </w:rPr>
        <w:t xml:space="preserve">фондов граждан, изъявивших </w:t>
      </w:r>
      <w:r w:rsidR="00166A22" w:rsidRPr="00E171B7">
        <w:rPr>
          <w:rFonts w:ascii="Times New Roman" w:hAnsi="Times New Roman"/>
          <w:sz w:val="28"/>
          <w:szCs w:val="28"/>
        </w:rPr>
        <w:t>желание</w:t>
      </w:r>
      <w:r w:rsidR="008A363F" w:rsidRPr="00E171B7">
        <w:rPr>
          <w:rFonts w:ascii="Times New Roman" w:hAnsi="Times New Roman"/>
          <w:sz w:val="28"/>
          <w:szCs w:val="28"/>
        </w:rPr>
        <w:t xml:space="preserve"> </w:t>
      </w:r>
      <w:r w:rsidR="005E5E2D" w:rsidRPr="00E171B7">
        <w:rPr>
          <w:rFonts w:ascii="Times New Roman" w:hAnsi="Times New Roman"/>
          <w:sz w:val="28"/>
          <w:szCs w:val="28"/>
        </w:rPr>
        <w:t>баллотироваться, кандидатов, политических партий</w:t>
      </w:r>
      <w:r w:rsidR="00367011" w:rsidRPr="00E171B7">
        <w:rPr>
          <w:rFonts w:ascii="Times New Roman" w:hAnsi="Times New Roman"/>
          <w:sz w:val="28"/>
          <w:szCs w:val="28"/>
        </w:rPr>
        <w:t xml:space="preserve"> и</w:t>
      </w:r>
      <w:r w:rsidR="005E5E2D" w:rsidRPr="00E171B7">
        <w:rPr>
          <w:rFonts w:ascii="Times New Roman" w:hAnsi="Times New Roman"/>
          <w:sz w:val="28"/>
          <w:szCs w:val="28"/>
        </w:rPr>
        <w:t xml:space="preserve"> фонд</w:t>
      </w:r>
      <w:r w:rsidR="00367011" w:rsidRPr="00E171B7">
        <w:rPr>
          <w:rFonts w:ascii="Times New Roman" w:hAnsi="Times New Roman"/>
          <w:sz w:val="28"/>
          <w:szCs w:val="28"/>
        </w:rPr>
        <w:t xml:space="preserve">ов референдума, а также </w:t>
      </w:r>
      <w:r w:rsidR="005E5E2D" w:rsidRPr="00E171B7">
        <w:rPr>
          <w:rFonts w:ascii="Times New Roman" w:hAnsi="Times New Roman"/>
          <w:sz w:val="28"/>
          <w:szCs w:val="28"/>
        </w:rPr>
        <w:t>о результатах своей деятельности.</w:t>
      </w:r>
    </w:p>
    <w:p w:rsidR="006515BC" w:rsidRPr="00E171B7" w:rsidRDefault="006515BC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5E2D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b/>
          <w:color w:val="000000" w:themeColor="text1"/>
          <w:sz w:val="28"/>
          <w:szCs w:val="28"/>
        </w:rPr>
        <w:t>3. Функции контрольно-ревизионной группы</w:t>
      </w:r>
    </w:p>
    <w:p w:rsidR="006515BC" w:rsidRPr="009B0D05" w:rsidRDefault="006515BC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E5E2D" w:rsidRPr="009B0D05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t>10. В целях выполнения задач КРГ обеспечивает:</w:t>
      </w:r>
    </w:p>
    <w:p w:rsidR="005E5E2D" w:rsidRPr="009B0D05" w:rsidRDefault="003249A0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E5E2D"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проверку соблюдения избирательными комиссиями, гражданами, </w:t>
      </w:r>
      <w:r w:rsidR="005E5E2D" w:rsidRPr="00E171B7">
        <w:rPr>
          <w:rFonts w:ascii="Times New Roman" w:hAnsi="Times New Roman"/>
          <w:color w:val="000000" w:themeColor="text1"/>
          <w:sz w:val="28"/>
          <w:szCs w:val="28"/>
        </w:rPr>
        <w:t>изъявивши</w:t>
      </w:r>
      <w:r w:rsidR="0077415A" w:rsidRPr="00E171B7">
        <w:rPr>
          <w:rFonts w:ascii="Times New Roman" w:hAnsi="Times New Roman"/>
          <w:color w:val="000000" w:themeColor="text1"/>
          <w:sz w:val="28"/>
          <w:szCs w:val="28"/>
        </w:rPr>
        <w:t>ми</w:t>
      </w:r>
      <w:r w:rsidR="005E5E2D" w:rsidRPr="00E171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66A22" w:rsidRPr="00E171B7">
        <w:rPr>
          <w:rFonts w:ascii="Times New Roman" w:hAnsi="Times New Roman"/>
          <w:color w:val="000000" w:themeColor="text1"/>
          <w:sz w:val="28"/>
          <w:szCs w:val="28"/>
        </w:rPr>
        <w:t>желание</w:t>
      </w:r>
      <w:r w:rsidR="005E5E2D" w:rsidRPr="00E171B7">
        <w:rPr>
          <w:rFonts w:ascii="Times New Roman" w:hAnsi="Times New Roman"/>
          <w:color w:val="000000" w:themeColor="text1"/>
          <w:sz w:val="28"/>
          <w:szCs w:val="28"/>
        </w:rPr>
        <w:t xml:space="preserve"> баллотироваться, кандидатами, полити</w:t>
      </w:r>
      <w:r w:rsidR="00A91F8D" w:rsidRPr="00E171B7">
        <w:rPr>
          <w:rFonts w:ascii="Times New Roman" w:hAnsi="Times New Roman"/>
          <w:color w:val="000000" w:themeColor="text1"/>
          <w:sz w:val="28"/>
          <w:szCs w:val="28"/>
        </w:rPr>
        <w:t>ческими партиями, групп</w:t>
      </w:r>
      <w:r w:rsidR="008C451F" w:rsidRPr="00E171B7">
        <w:rPr>
          <w:rFonts w:ascii="Times New Roman" w:hAnsi="Times New Roman"/>
          <w:color w:val="000000" w:themeColor="text1"/>
          <w:sz w:val="28"/>
          <w:szCs w:val="28"/>
        </w:rPr>
        <w:t xml:space="preserve">ой </w:t>
      </w:r>
      <w:r w:rsidR="00A91F8D" w:rsidRPr="00E171B7">
        <w:rPr>
          <w:rFonts w:ascii="Times New Roman" w:hAnsi="Times New Roman"/>
          <w:color w:val="000000" w:themeColor="text1"/>
          <w:sz w:val="28"/>
          <w:szCs w:val="28"/>
        </w:rPr>
        <w:t>«за»</w:t>
      </w:r>
      <w:r w:rsidR="002C1BD9" w:rsidRPr="00E171B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E5E2D" w:rsidRPr="00E171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C451F" w:rsidRPr="00E171B7">
        <w:rPr>
          <w:rFonts w:ascii="Times New Roman" w:hAnsi="Times New Roman"/>
          <w:color w:val="000000" w:themeColor="text1"/>
          <w:sz w:val="28"/>
          <w:szCs w:val="28"/>
        </w:rPr>
        <w:t xml:space="preserve">группой </w:t>
      </w:r>
      <w:r w:rsidR="005E5E2D" w:rsidRPr="00E171B7">
        <w:rPr>
          <w:rFonts w:ascii="Times New Roman" w:hAnsi="Times New Roman"/>
          <w:color w:val="000000" w:themeColor="text1"/>
          <w:sz w:val="28"/>
          <w:szCs w:val="28"/>
        </w:rPr>
        <w:t>«против» законодательства</w:t>
      </w:r>
      <w:r w:rsidR="005E5E2D"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Кыргызской </w:t>
      </w:r>
      <w:r w:rsidR="005E5E2D" w:rsidRPr="00E171B7">
        <w:rPr>
          <w:rFonts w:ascii="Times New Roman" w:hAnsi="Times New Roman"/>
          <w:sz w:val="28"/>
          <w:szCs w:val="28"/>
        </w:rPr>
        <w:t>Республики</w:t>
      </w:r>
      <w:r w:rsidR="00367011" w:rsidRPr="00E171B7">
        <w:rPr>
          <w:rFonts w:ascii="Times New Roman" w:hAnsi="Times New Roman"/>
          <w:sz w:val="28"/>
          <w:szCs w:val="28"/>
        </w:rPr>
        <w:t xml:space="preserve"> и</w:t>
      </w:r>
      <w:r w:rsidR="005E5E2D" w:rsidRPr="00E171B7">
        <w:rPr>
          <w:rFonts w:ascii="Times New Roman" w:hAnsi="Times New Roman"/>
          <w:sz w:val="28"/>
          <w:szCs w:val="28"/>
        </w:rPr>
        <w:t xml:space="preserve"> нормативных правовых актов Центральной избирательной комиссии, регулирующих </w:t>
      </w:r>
      <w:r w:rsidR="005E5E2D" w:rsidRPr="009B0D05">
        <w:rPr>
          <w:rFonts w:ascii="Times New Roman" w:hAnsi="Times New Roman"/>
          <w:color w:val="000000" w:themeColor="text1"/>
          <w:sz w:val="28"/>
          <w:szCs w:val="28"/>
        </w:rPr>
        <w:t>финансирование подготовки и про</w:t>
      </w:r>
      <w:r w:rsidR="009B0D05">
        <w:rPr>
          <w:rFonts w:ascii="Times New Roman" w:hAnsi="Times New Roman"/>
          <w:color w:val="000000" w:themeColor="text1"/>
          <w:sz w:val="28"/>
          <w:szCs w:val="28"/>
        </w:rPr>
        <w:t>ведения выборов и референдумов,</w:t>
      </w:r>
      <w:r w:rsidR="005E5E2D"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избирательных кампаний и кампаний референдума;</w:t>
      </w:r>
    </w:p>
    <w:p w:rsidR="005E5E2D" w:rsidRPr="00E171B7" w:rsidRDefault="003249A0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D0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E5E2D"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E5E2D" w:rsidRPr="00E171B7">
        <w:rPr>
          <w:rFonts w:ascii="Times New Roman" w:hAnsi="Times New Roman"/>
          <w:color w:val="000000" w:themeColor="text1"/>
          <w:sz w:val="28"/>
          <w:szCs w:val="28"/>
        </w:rPr>
        <w:t>сбор и анализ информаци</w:t>
      </w:r>
      <w:r w:rsidR="0077415A" w:rsidRPr="00E171B7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E5E2D" w:rsidRPr="00E171B7">
        <w:rPr>
          <w:rFonts w:ascii="Times New Roman" w:hAnsi="Times New Roman"/>
          <w:color w:val="000000" w:themeColor="text1"/>
          <w:sz w:val="28"/>
          <w:szCs w:val="28"/>
        </w:rPr>
        <w:t xml:space="preserve"> о поступлении и расходовании средств, находящихся на специальных счетах избирательных фондов граждан, </w:t>
      </w:r>
      <w:r w:rsidR="005E5E2D" w:rsidRPr="00E171B7">
        <w:rPr>
          <w:rFonts w:ascii="Times New Roman" w:hAnsi="Times New Roman"/>
          <w:sz w:val="28"/>
          <w:szCs w:val="28"/>
        </w:rPr>
        <w:t xml:space="preserve">изъявивших </w:t>
      </w:r>
      <w:r w:rsidR="00166A22" w:rsidRPr="00E171B7">
        <w:rPr>
          <w:rFonts w:ascii="Times New Roman" w:hAnsi="Times New Roman"/>
          <w:sz w:val="28"/>
          <w:szCs w:val="28"/>
        </w:rPr>
        <w:t>желание</w:t>
      </w:r>
      <w:r w:rsidR="005E5E2D" w:rsidRPr="00E171B7">
        <w:rPr>
          <w:rFonts w:ascii="Times New Roman" w:hAnsi="Times New Roman"/>
          <w:sz w:val="28"/>
          <w:szCs w:val="28"/>
        </w:rPr>
        <w:t xml:space="preserve"> баллотироваться, кандидатов, политических партий</w:t>
      </w:r>
      <w:r w:rsidR="00367011" w:rsidRPr="00E171B7">
        <w:rPr>
          <w:rFonts w:ascii="Times New Roman" w:hAnsi="Times New Roman"/>
          <w:sz w:val="28"/>
          <w:szCs w:val="28"/>
        </w:rPr>
        <w:t>, а также</w:t>
      </w:r>
      <w:r w:rsidR="005E5E2D" w:rsidRPr="00E171B7">
        <w:rPr>
          <w:rFonts w:ascii="Times New Roman" w:hAnsi="Times New Roman"/>
          <w:sz w:val="28"/>
          <w:szCs w:val="28"/>
        </w:rPr>
        <w:t xml:space="preserve"> </w:t>
      </w:r>
      <w:r w:rsidR="0077415A" w:rsidRPr="00E171B7">
        <w:rPr>
          <w:rFonts w:ascii="Times New Roman" w:hAnsi="Times New Roman"/>
          <w:sz w:val="28"/>
          <w:szCs w:val="28"/>
        </w:rPr>
        <w:t xml:space="preserve">фондов референдума </w:t>
      </w:r>
      <w:r w:rsidR="005E5E2D" w:rsidRPr="00E171B7">
        <w:rPr>
          <w:rFonts w:ascii="Times New Roman" w:hAnsi="Times New Roman"/>
          <w:sz w:val="28"/>
          <w:szCs w:val="28"/>
        </w:rPr>
        <w:t>групп</w:t>
      </w:r>
      <w:r w:rsidR="0026318A" w:rsidRPr="00E171B7">
        <w:rPr>
          <w:rFonts w:ascii="Times New Roman" w:hAnsi="Times New Roman"/>
          <w:sz w:val="28"/>
          <w:szCs w:val="28"/>
        </w:rPr>
        <w:t>ы</w:t>
      </w:r>
      <w:r w:rsidR="005E5E2D" w:rsidRPr="00E171B7">
        <w:rPr>
          <w:rFonts w:ascii="Times New Roman" w:hAnsi="Times New Roman"/>
          <w:sz w:val="28"/>
          <w:szCs w:val="28"/>
        </w:rPr>
        <w:t xml:space="preserve"> «за»</w:t>
      </w:r>
      <w:r w:rsidR="002C1BD9" w:rsidRPr="00E171B7">
        <w:rPr>
          <w:rFonts w:ascii="Times New Roman" w:hAnsi="Times New Roman"/>
          <w:sz w:val="28"/>
          <w:szCs w:val="28"/>
        </w:rPr>
        <w:t>,</w:t>
      </w:r>
      <w:r w:rsidR="005E5E2D" w:rsidRPr="00E171B7">
        <w:rPr>
          <w:rFonts w:ascii="Times New Roman" w:hAnsi="Times New Roman"/>
          <w:sz w:val="28"/>
          <w:szCs w:val="28"/>
        </w:rPr>
        <w:t xml:space="preserve"> </w:t>
      </w:r>
      <w:r w:rsidR="0026318A" w:rsidRPr="00E171B7">
        <w:rPr>
          <w:rFonts w:ascii="Times New Roman" w:hAnsi="Times New Roman"/>
          <w:sz w:val="28"/>
          <w:szCs w:val="28"/>
        </w:rPr>
        <w:t xml:space="preserve">группы </w:t>
      </w:r>
      <w:r w:rsidR="005E5E2D" w:rsidRPr="00E171B7">
        <w:rPr>
          <w:rFonts w:ascii="Times New Roman" w:hAnsi="Times New Roman"/>
          <w:sz w:val="28"/>
          <w:szCs w:val="28"/>
        </w:rPr>
        <w:t xml:space="preserve">«против», представленной </w:t>
      </w:r>
      <w:r w:rsidR="005E5E2D" w:rsidRPr="00E171B7">
        <w:rPr>
          <w:rFonts w:ascii="Times New Roman" w:hAnsi="Times New Roman"/>
          <w:color w:val="000000" w:themeColor="text1"/>
          <w:sz w:val="28"/>
          <w:szCs w:val="28"/>
        </w:rPr>
        <w:t>банковскими или иными учреждениями;</w:t>
      </w:r>
    </w:p>
    <w:p w:rsidR="005E5E2D" w:rsidRPr="00E171B7" w:rsidRDefault="003249A0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проверку финансовых отчетов кандидатов, политических партий, групп</w:t>
      </w:r>
      <w:r w:rsidR="0026318A" w:rsidRPr="00E171B7">
        <w:rPr>
          <w:rFonts w:ascii="Times New Roman" w:hAnsi="Times New Roman"/>
          <w:sz w:val="28"/>
          <w:szCs w:val="28"/>
        </w:rPr>
        <w:t>ы</w:t>
      </w:r>
      <w:r w:rsidR="005E5E2D" w:rsidRPr="00E171B7">
        <w:rPr>
          <w:rFonts w:ascii="Times New Roman" w:hAnsi="Times New Roman"/>
          <w:sz w:val="28"/>
          <w:szCs w:val="28"/>
        </w:rPr>
        <w:t xml:space="preserve"> «за», </w:t>
      </w:r>
      <w:r w:rsidR="0026318A" w:rsidRPr="00E171B7">
        <w:rPr>
          <w:rFonts w:ascii="Times New Roman" w:hAnsi="Times New Roman"/>
          <w:sz w:val="28"/>
          <w:szCs w:val="28"/>
        </w:rPr>
        <w:t xml:space="preserve">группы </w:t>
      </w:r>
      <w:r w:rsidR="005E5E2D" w:rsidRPr="00E171B7">
        <w:rPr>
          <w:rFonts w:ascii="Times New Roman" w:hAnsi="Times New Roman"/>
          <w:sz w:val="28"/>
          <w:szCs w:val="28"/>
        </w:rPr>
        <w:t xml:space="preserve">«против» о поступлении и расходовании средств, находящихся на специальных счетах </w:t>
      </w:r>
      <w:r w:rsidR="00186689" w:rsidRPr="00E171B7">
        <w:rPr>
          <w:rFonts w:ascii="Times New Roman" w:hAnsi="Times New Roman"/>
          <w:sz w:val="28"/>
          <w:szCs w:val="28"/>
          <w:lang w:val="ky-KG"/>
        </w:rPr>
        <w:t xml:space="preserve">соответствующих </w:t>
      </w:r>
      <w:r w:rsidR="005E5E2D" w:rsidRPr="00E171B7">
        <w:rPr>
          <w:rFonts w:ascii="Times New Roman" w:hAnsi="Times New Roman"/>
          <w:sz w:val="28"/>
          <w:szCs w:val="28"/>
        </w:rPr>
        <w:t>избирательных фондов и фондов референдума и установление их соответствия первичным финансовым документам;</w:t>
      </w:r>
    </w:p>
    <w:p w:rsidR="005E5E2D" w:rsidRPr="00E171B7" w:rsidRDefault="003249A0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контроль за возвратом остатков неизрасходованных денежных средств соответствующих фондов кандидатами, политическими партиями, групп</w:t>
      </w:r>
      <w:r w:rsidR="0026318A" w:rsidRPr="00E171B7">
        <w:rPr>
          <w:rFonts w:ascii="Times New Roman" w:hAnsi="Times New Roman"/>
          <w:sz w:val="28"/>
          <w:szCs w:val="28"/>
        </w:rPr>
        <w:t>ой</w:t>
      </w:r>
      <w:r w:rsidR="005E5E2D" w:rsidRPr="00E171B7">
        <w:rPr>
          <w:rFonts w:ascii="Times New Roman" w:hAnsi="Times New Roman"/>
          <w:sz w:val="28"/>
          <w:szCs w:val="28"/>
        </w:rPr>
        <w:t xml:space="preserve"> «за», </w:t>
      </w:r>
      <w:r w:rsidR="0026318A" w:rsidRPr="00E171B7">
        <w:rPr>
          <w:rFonts w:ascii="Times New Roman" w:hAnsi="Times New Roman"/>
          <w:sz w:val="28"/>
          <w:szCs w:val="28"/>
        </w:rPr>
        <w:t xml:space="preserve">группой </w:t>
      </w:r>
      <w:r w:rsidR="005E5E2D" w:rsidRPr="00E171B7">
        <w:rPr>
          <w:rFonts w:ascii="Times New Roman" w:hAnsi="Times New Roman"/>
          <w:sz w:val="28"/>
          <w:szCs w:val="28"/>
        </w:rPr>
        <w:t>«против» после завершения выборов</w:t>
      </w:r>
      <w:r w:rsidR="003723E9" w:rsidRPr="00E171B7">
        <w:rPr>
          <w:rFonts w:ascii="Times New Roman" w:hAnsi="Times New Roman"/>
          <w:sz w:val="28"/>
          <w:szCs w:val="28"/>
        </w:rPr>
        <w:t xml:space="preserve"> и </w:t>
      </w:r>
      <w:r w:rsidR="005E5E2D" w:rsidRPr="00E171B7">
        <w:rPr>
          <w:rFonts w:ascii="Times New Roman" w:hAnsi="Times New Roman"/>
          <w:sz w:val="28"/>
          <w:szCs w:val="28"/>
        </w:rPr>
        <w:t>референдум</w:t>
      </w:r>
      <w:r w:rsidR="00186689" w:rsidRPr="00E171B7">
        <w:rPr>
          <w:rFonts w:ascii="Times New Roman" w:hAnsi="Times New Roman"/>
          <w:sz w:val="28"/>
          <w:szCs w:val="28"/>
          <w:lang w:val="ky-KG"/>
        </w:rPr>
        <w:t>ов;</w:t>
      </w:r>
    </w:p>
    <w:p w:rsidR="005E5E2D" w:rsidRPr="00E171B7" w:rsidRDefault="003249A0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проверку правильности поступления на </w:t>
      </w:r>
      <w:r w:rsidR="005E5E2D" w:rsidRPr="009B0D05">
        <w:rPr>
          <w:rFonts w:ascii="Times New Roman" w:hAnsi="Times New Roman"/>
          <w:color w:val="000000" w:themeColor="text1"/>
          <w:sz w:val="28"/>
          <w:szCs w:val="28"/>
        </w:rPr>
        <w:t xml:space="preserve">депозитный счет Центральной избирательной комиссии избирательных </w:t>
      </w:r>
      <w:r w:rsidR="005E5E2D" w:rsidRPr="00E171B7">
        <w:rPr>
          <w:rFonts w:ascii="Times New Roman" w:hAnsi="Times New Roman"/>
          <w:sz w:val="28"/>
          <w:szCs w:val="28"/>
        </w:rPr>
        <w:t xml:space="preserve">взносов </w:t>
      </w:r>
      <w:r w:rsidR="00617DCC" w:rsidRPr="00E171B7">
        <w:rPr>
          <w:rFonts w:ascii="Times New Roman" w:hAnsi="Times New Roman"/>
          <w:sz w:val="28"/>
          <w:szCs w:val="28"/>
        </w:rPr>
        <w:t xml:space="preserve">от </w:t>
      </w:r>
      <w:r w:rsidR="005E5E2D" w:rsidRPr="00E171B7">
        <w:rPr>
          <w:rFonts w:ascii="Times New Roman" w:hAnsi="Times New Roman"/>
          <w:sz w:val="28"/>
          <w:szCs w:val="28"/>
        </w:rPr>
        <w:t xml:space="preserve">граждан, </w:t>
      </w:r>
      <w:r w:rsidR="005E5E2D" w:rsidRPr="00E171B7">
        <w:rPr>
          <w:rFonts w:ascii="Times New Roman" w:hAnsi="Times New Roman"/>
          <w:sz w:val="28"/>
          <w:szCs w:val="28"/>
        </w:rPr>
        <w:lastRenderedPageBreak/>
        <w:t>изъявивши</w:t>
      </w:r>
      <w:r w:rsidR="00617DCC" w:rsidRPr="00E171B7">
        <w:rPr>
          <w:rFonts w:ascii="Times New Roman" w:hAnsi="Times New Roman"/>
          <w:sz w:val="28"/>
          <w:szCs w:val="28"/>
        </w:rPr>
        <w:t xml:space="preserve">х </w:t>
      </w:r>
      <w:r w:rsidR="00166A22" w:rsidRPr="00E171B7">
        <w:rPr>
          <w:rFonts w:ascii="Times New Roman" w:hAnsi="Times New Roman"/>
          <w:sz w:val="28"/>
          <w:szCs w:val="28"/>
        </w:rPr>
        <w:t xml:space="preserve">желание </w:t>
      </w:r>
      <w:r w:rsidR="005E5E2D" w:rsidRPr="00E171B7">
        <w:rPr>
          <w:rFonts w:ascii="Times New Roman" w:hAnsi="Times New Roman"/>
          <w:sz w:val="28"/>
          <w:szCs w:val="28"/>
        </w:rPr>
        <w:t xml:space="preserve">баллотироваться, либо </w:t>
      </w:r>
      <w:r w:rsidR="0077415A" w:rsidRPr="00E171B7">
        <w:rPr>
          <w:rFonts w:ascii="Times New Roman" w:hAnsi="Times New Roman"/>
          <w:sz w:val="28"/>
          <w:szCs w:val="28"/>
        </w:rPr>
        <w:t xml:space="preserve">кандидатов </w:t>
      </w:r>
      <w:r w:rsidR="00617DCC" w:rsidRPr="00E171B7">
        <w:rPr>
          <w:rFonts w:ascii="Times New Roman" w:hAnsi="Times New Roman"/>
          <w:sz w:val="28"/>
          <w:szCs w:val="28"/>
        </w:rPr>
        <w:t xml:space="preserve">от </w:t>
      </w:r>
      <w:r w:rsidR="005E5E2D" w:rsidRPr="00E171B7">
        <w:rPr>
          <w:rFonts w:ascii="Times New Roman" w:hAnsi="Times New Roman"/>
          <w:sz w:val="28"/>
          <w:szCs w:val="28"/>
        </w:rPr>
        <w:t>политически</w:t>
      </w:r>
      <w:r w:rsidR="00617DCC" w:rsidRPr="00E171B7">
        <w:rPr>
          <w:rFonts w:ascii="Times New Roman" w:hAnsi="Times New Roman"/>
          <w:sz w:val="28"/>
          <w:szCs w:val="28"/>
        </w:rPr>
        <w:t>х партий</w:t>
      </w:r>
      <w:r w:rsidR="008F1F8C" w:rsidRPr="00E171B7">
        <w:rPr>
          <w:rFonts w:ascii="Times New Roman" w:hAnsi="Times New Roman"/>
          <w:sz w:val="28"/>
          <w:szCs w:val="28"/>
        </w:rPr>
        <w:t>, а также</w:t>
      </w:r>
      <w:r w:rsidR="005E5E2D" w:rsidRPr="00E171B7">
        <w:rPr>
          <w:rFonts w:ascii="Times New Roman" w:hAnsi="Times New Roman"/>
          <w:sz w:val="28"/>
          <w:szCs w:val="28"/>
        </w:rPr>
        <w:t xml:space="preserve"> перечисления </w:t>
      </w:r>
      <w:r w:rsidR="008F1F8C" w:rsidRPr="00E171B7">
        <w:rPr>
          <w:rFonts w:ascii="Times New Roman" w:hAnsi="Times New Roman"/>
          <w:sz w:val="28"/>
          <w:szCs w:val="28"/>
        </w:rPr>
        <w:t>соответствующих средств</w:t>
      </w:r>
      <w:r w:rsidR="005E5E2D" w:rsidRPr="00E171B7">
        <w:rPr>
          <w:rFonts w:ascii="Times New Roman" w:hAnsi="Times New Roman"/>
          <w:sz w:val="28"/>
          <w:szCs w:val="28"/>
        </w:rPr>
        <w:t xml:space="preserve"> в республиканский бюджет Кыргызской Республики;</w:t>
      </w:r>
    </w:p>
    <w:p w:rsidR="005E5E2D" w:rsidRPr="00E171B7" w:rsidRDefault="003249A0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проведение проверок на предприятиях, в учреждениях</w:t>
      </w:r>
      <w:r w:rsidR="00794C8B" w:rsidRPr="00E171B7">
        <w:rPr>
          <w:rFonts w:ascii="Times New Roman" w:hAnsi="Times New Roman"/>
          <w:sz w:val="28"/>
          <w:szCs w:val="28"/>
        </w:rPr>
        <w:t xml:space="preserve"> и</w:t>
      </w:r>
      <w:r w:rsidR="003D332F" w:rsidRPr="00E171B7">
        <w:rPr>
          <w:rFonts w:ascii="Times New Roman" w:hAnsi="Times New Roman"/>
          <w:sz w:val="28"/>
          <w:szCs w:val="28"/>
        </w:rPr>
        <w:t xml:space="preserve"> </w:t>
      </w:r>
      <w:r w:rsidR="005E5E2D" w:rsidRPr="00E171B7">
        <w:rPr>
          <w:rFonts w:ascii="Times New Roman" w:hAnsi="Times New Roman"/>
          <w:sz w:val="28"/>
          <w:szCs w:val="28"/>
        </w:rPr>
        <w:t>организациях, банках и иных кредитно-финансовых учреждениях независимо от форм собственности по вопросам, касающимся финансирования избирательных кампаний</w:t>
      </w:r>
      <w:r w:rsidR="008F1F8C" w:rsidRPr="00E171B7">
        <w:rPr>
          <w:rFonts w:ascii="Times New Roman" w:hAnsi="Times New Roman"/>
          <w:sz w:val="28"/>
          <w:szCs w:val="28"/>
        </w:rPr>
        <w:t xml:space="preserve"> и</w:t>
      </w:r>
      <w:r w:rsidR="005E5E2D" w:rsidRPr="00E171B7">
        <w:rPr>
          <w:rFonts w:ascii="Times New Roman" w:hAnsi="Times New Roman"/>
          <w:sz w:val="28"/>
          <w:szCs w:val="28"/>
        </w:rPr>
        <w:t xml:space="preserve"> кампаний референдума;</w:t>
      </w:r>
    </w:p>
    <w:p w:rsidR="005E5E2D" w:rsidRPr="00E171B7" w:rsidRDefault="003249A0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участие в разработке актов Центральной избирательной комиссии по вопросам финансирования выборов</w:t>
      </w:r>
      <w:r w:rsidR="00690ADC" w:rsidRPr="00E171B7">
        <w:rPr>
          <w:rFonts w:ascii="Times New Roman" w:hAnsi="Times New Roman"/>
          <w:sz w:val="28"/>
          <w:szCs w:val="28"/>
        </w:rPr>
        <w:t xml:space="preserve"> и</w:t>
      </w:r>
      <w:r w:rsidR="005E5E2D" w:rsidRPr="00E171B7">
        <w:rPr>
          <w:rFonts w:ascii="Times New Roman" w:hAnsi="Times New Roman"/>
          <w:sz w:val="28"/>
          <w:szCs w:val="28"/>
        </w:rPr>
        <w:t xml:space="preserve"> референдумов, а также избирательных кампаний и кампаний референдум</w:t>
      </w:r>
      <w:r w:rsidR="00484AA0" w:rsidRPr="00E171B7">
        <w:rPr>
          <w:rFonts w:ascii="Times New Roman" w:hAnsi="Times New Roman"/>
          <w:sz w:val="28"/>
          <w:szCs w:val="28"/>
          <w:lang w:val="ky-KG"/>
        </w:rPr>
        <w:t>а;</w:t>
      </w:r>
    </w:p>
    <w:p w:rsidR="005E5E2D" w:rsidRPr="00E171B7" w:rsidRDefault="003249A0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подготовку проектов постановлений и других решений Центральной избирательной комиссии по итогам проверок расходования средств избирательных фондов кандидатов, политических партий</w:t>
      </w:r>
      <w:r w:rsidR="00690ADC" w:rsidRPr="00E171B7">
        <w:rPr>
          <w:rFonts w:ascii="Times New Roman" w:hAnsi="Times New Roman"/>
          <w:sz w:val="28"/>
          <w:szCs w:val="28"/>
        </w:rPr>
        <w:t xml:space="preserve"> и</w:t>
      </w:r>
      <w:r w:rsidR="005E5E2D" w:rsidRPr="00E171B7">
        <w:rPr>
          <w:rFonts w:ascii="Times New Roman" w:hAnsi="Times New Roman"/>
          <w:sz w:val="28"/>
          <w:szCs w:val="28"/>
        </w:rPr>
        <w:t xml:space="preserve"> фондов референдума;</w:t>
      </w:r>
    </w:p>
    <w:p w:rsidR="005E5E2D" w:rsidRPr="00E171B7" w:rsidRDefault="003249A0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рассмотрение заявлений и жалоб физических и юридических лиц по вопросам, касающимся финансирования выборов</w:t>
      </w:r>
      <w:r w:rsidR="00690ADC" w:rsidRPr="00E171B7">
        <w:rPr>
          <w:rFonts w:ascii="Times New Roman" w:hAnsi="Times New Roman"/>
          <w:sz w:val="28"/>
          <w:szCs w:val="28"/>
        </w:rPr>
        <w:t xml:space="preserve"> и</w:t>
      </w:r>
      <w:r w:rsidR="008875B0" w:rsidRPr="00E171B7">
        <w:rPr>
          <w:rFonts w:ascii="Times New Roman" w:hAnsi="Times New Roman"/>
          <w:sz w:val="28"/>
          <w:szCs w:val="28"/>
        </w:rPr>
        <w:t xml:space="preserve"> </w:t>
      </w:r>
      <w:r w:rsidR="005E5E2D" w:rsidRPr="00E171B7">
        <w:rPr>
          <w:rFonts w:ascii="Times New Roman" w:hAnsi="Times New Roman"/>
          <w:sz w:val="28"/>
          <w:szCs w:val="28"/>
        </w:rPr>
        <w:t>референдум</w:t>
      </w:r>
      <w:r w:rsidR="00D7380D" w:rsidRPr="00E171B7">
        <w:rPr>
          <w:rFonts w:ascii="Times New Roman" w:hAnsi="Times New Roman"/>
          <w:sz w:val="28"/>
          <w:szCs w:val="28"/>
        </w:rPr>
        <w:t>ов</w:t>
      </w:r>
      <w:r w:rsidR="005E5E2D" w:rsidRPr="00E171B7">
        <w:rPr>
          <w:rFonts w:ascii="Times New Roman" w:hAnsi="Times New Roman"/>
          <w:sz w:val="28"/>
          <w:szCs w:val="28"/>
        </w:rPr>
        <w:t>, а также избирательных кампаний и кампаний референдум</w:t>
      </w:r>
      <w:r w:rsidR="002A3C2F" w:rsidRPr="00E171B7">
        <w:rPr>
          <w:rFonts w:ascii="Times New Roman" w:hAnsi="Times New Roman"/>
          <w:sz w:val="28"/>
          <w:szCs w:val="28"/>
          <w:lang w:val="ky-KG"/>
        </w:rPr>
        <w:t>а;</w:t>
      </w:r>
    </w:p>
    <w:p w:rsidR="005E5E2D" w:rsidRPr="00E171B7" w:rsidRDefault="003249A0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оказание методической помощи избирательным комиссиям всех уровней по вопросам финансирования выборов</w:t>
      </w:r>
      <w:r w:rsidR="00690ADC" w:rsidRPr="00E171B7">
        <w:rPr>
          <w:rFonts w:ascii="Times New Roman" w:hAnsi="Times New Roman"/>
          <w:sz w:val="28"/>
          <w:szCs w:val="28"/>
        </w:rPr>
        <w:t xml:space="preserve"> и</w:t>
      </w:r>
      <w:r w:rsidR="005E5E2D" w:rsidRPr="00E171B7">
        <w:rPr>
          <w:rFonts w:ascii="Times New Roman" w:hAnsi="Times New Roman"/>
          <w:sz w:val="28"/>
          <w:szCs w:val="28"/>
        </w:rPr>
        <w:t xml:space="preserve"> референдум</w:t>
      </w:r>
      <w:r w:rsidR="008875B0" w:rsidRPr="00E171B7">
        <w:rPr>
          <w:rFonts w:ascii="Times New Roman" w:hAnsi="Times New Roman"/>
          <w:sz w:val="28"/>
          <w:szCs w:val="28"/>
        </w:rPr>
        <w:t>ов</w:t>
      </w:r>
      <w:r w:rsidR="005E5E2D" w:rsidRPr="00E171B7">
        <w:rPr>
          <w:rFonts w:ascii="Times New Roman" w:hAnsi="Times New Roman"/>
          <w:sz w:val="28"/>
          <w:szCs w:val="28"/>
        </w:rPr>
        <w:t xml:space="preserve">, а также гражданам, изъявившим </w:t>
      </w:r>
      <w:r w:rsidR="00166A22" w:rsidRPr="00E171B7">
        <w:rPr>
          <w:rFonts w:ascii="Times New Roman" w:hAnsi="Times New Roman"/>
          <w:sz w:val="28"/>
          <w:szCs w:val="28"/>
        </w:rPr>
        <w:t>желание</w:t>
      </w:r>
      <w:r w:rsidR="005E5E2D" w:rsidRPr="00E171B7">
        <w:rPr>
          <w:rFonts w:ascii="Times New Roman" w:hAnsi="Times New Roman"/>
          <w:sz w:val="28"/>
          <w:szCs w:val="28"/>
        </w:rPr>
        <w:t xml:space="preserve"> баллотироваться, кандидатам, пол</w:t>
      </w:r>
      <w:r w:rsidR="002C1BD9" w:rsidRPr="00E171B7">
        <w:rPr>
          <w:rFonts w:ascii="Times New Roman" w:hAnsi="Times New Roman"/>
          <w:sz w:val="28"/>
          <w:szCs w:val="28"/>
        </w:rPr>
        <w:t>итическим партиям, групп</w:t>
      </w:r>
      <w:r w:rsidR="0026318A" w:rsidRPr="00E171B7">
        <w:rPr>
          <w:rFonts w:ascii="Times New Roman" w:hAnsi="Times New Roman"/>
          <w:sz w:val="28"/>
          <w:szCs w:val="28"/>
        </w:rPr>
        <w:t xml:space="preserve">е </w:t>
      </w:r>
      <w:r w:rsidR="002C1BD9" w:rsidRPr="00E171B7">
        <w:rPr>
          <w:rFonts w:ascii="Times New Roman" w:hAnsi="Times New Roman"/>
          <w:sz w:val="28"/>
          <w:szCs w:val="28"/>
        </w:rPr>
        <w:t xml:space="preserve">«за», </w:t>
      </w:r>
      <w:r w:rsidR="0026318A" w:rsidRPr="00E171B7">
        <w:rPr>
          <w:rFonts w:ascii="Times New Roman" w:hAnsi="Times New Roman"/>
          <w:sz w:val="28"/>
          <w:szCs w:val="28"/>
        </w:rPr>
        <w:t xml:space="preserve">группе </w:t>
      </w:r>
      <w:r w:rsidR="005E5E2D" w:rsidRPr="00E171B7">
        <w:rPr>
          <w:rFonts w:ascii="Times New Roman" w:hAnsi="Times New Roman"/>
          <w:sz w:val="28"/>
          <w:szCs w:val="28"/>
        </w:rPr>
        <w:t>«против» по вопросам финансирования избирательных кампаний и кампаний референдум</w:t>
      </w:r>
      <w:r w:rsidR="00C47D51" w:rsidRPr="00E171B7">
        <w:rPr>
          <w:rFonts w:ascii="Times New Roman" w:hAnsi="Times New Roman"/>
          <w:sz w:val="28"/>
          <w:szCs w:val="28"/>
          <w:lang w:val="ky-KG"/>
        </w:rPr>
        <w:t>а</w:t>
      </w:r>
      <w:r w:rsidR="005E5E2D" w:rsidRPr="00E171B7">
        <w:rPr>
          <w:rFonts w:ascii="Times New Roman" w:hAnsi="Times New Roman"/>
          <w:sz w:val="28"/>
          <w:szCs w:val="28"/>
        </w:rPr>
        <w:t xml:space="preserve"> и подготовки их финансовой отчетности;</w:t>
      </w:r>
    </w:p>
    <w:p w:rsidR="005E5E2D" w:rsidRPr="00E171B7" w:rsidRDefault="003249A0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опубликование информации о поступлении и расходовании средств избирательных фондов кандидатов, политических партий</w:t>
      </w:r>
      <w:r w:rsidR="00690ADC" w:rsidRPr="00E171B7">
        <w:rPr>
          <w:rFonts w:ascii="Times New Roman" w:hAnsi="Times New Roman"/>
          <w:sz w:val="28"/>
          <w:szCs w:val="28"/>
        </w:rPr>
        <w:t xml:space="preserve"> и</w:t>
      </w:r>
      <w:r w:rsidR="005E5E2D" w:rsidRPr="00E171B7">
        <w:rPr>
          <w:rFonts w:ascii="Times New Roman" w:hAnsi="Times New Roman"/>
          <w:sz w:val="28"/>
          <w:szCs w:val="28"/>
        </w:rPr>
        <w:t xml:space="preserve"> </w:t>
      </w:r>
      <w:r w:rsidR="00422850" w:rsidRPr="00E171B7">
        <w:rPr>
          <w:rFonts w:ascii="Times New Roman" w:hAnsi="Times New Roman"/>
          <w:sz w:val="28"/>
          <w:szCs w:val="28"/>
        </w:rPr>
        <w:t xml:space="preserve">фондов референдума </w:t>
      </w:r>
      <w:r w:rsidR="005E5E2D" w:rsidRPr="00E171B7">
        <w:rPr>
          <w:rFonts w:ascii="Times New Roman" w:hAnsi="Times New Roman"/>
          <w:sz w:val="28"/>
          <w:szCs w:val="28"/>
        </w:rPr>
        <w:t>групп</w:t>
      </w:r>
      <w:r w:rsidR="0026318A" w:rsidRPr="00E171B7">
        <w:rPr>
          <w:rFonts w:ascii="Times New Roman" w:hAnsi="Times New Roman"/>
          <w:sz w:val="28"/>
          <w:szCs w:val="28"/>
        </w:rPr>
        <w:t>ы</w:t>
      </w:r>
      <w:r w:rsidR="005E5E2D" w:rsidRPr="00E171B7">
        <w:rPr>
          <w:rFonts w:ascii="Times New Roman" w:hAnsi="Times New Roman"/>
          <w:sz w:val="28"/>
          <w:szCs w:val="28"/>
        </w:rPr>
        <w:t xml:space="preserve"> «за»</w:t>
      </w:r>
      <w:r w:rsidR="002C1BD9" w:rsidRPr="00E171B7">
        <w:rPr>
          <w:rFonts w:ascii="Times New Roman" w:hAnsi="Times New Roman"/>
          <w:sz w:val="28"/>
          <w:szCs w:val="28"/>
        </w:rPr>
        <w:t>,</w:t>
      </w:r>
      <w:r w:rsidR="005E5E2D" w:rsidRPr="00E171B7">
        <w:rPr>
          <w:rFonts w:ascii="Times New Roman" w:hAnsi="Times New Roman"/>
          <w:sz w:val="28"/>
          <w:szCs w:val="28"/>
        </w:rPr>
        <w:t xml:space="preserve"> </w:t>
      </w:r>
      <w:r w:rsidR="0026318A" w:rsidRPr="00E171B7">
        <w:rPr>
          <w:rFonts w:ascii="Times New Roman" w:hAnsi="Times New Roman"/>
          <w:sz w:val="28"/>
          <w:szCs w:val="28"/>
        </w:rPr>
        <w:t xml:space="preserve">группы </w:t>
      </w:r>
      <w:r w:rsidR="005E5E2D" w:rsidRPr="00E171B7">
        <w:rPr>
          <w:rFonts w:ascii="Times New Roman" w:hAnsi="Times New Roman"/>
          <w:sz w:val="28"/>
          <w:szCs w:val="28"/>
        </w:rPr>
        <w:t>«против»</w:t>
      </w:r>
      <w:r w:rsidR="009A4A86" w:rsidRPr="00E171B7">
        <w:rPr>
          <w:rFonts w:ascii="Times New Roman" w:hAnsi="Times New Roman"/>
          <w:sz w:val="28"/>
          <w:szCs w:val="28"/>
        </w:rPr>
        <w:t>,</w:t>
      </w:r>
      <w:r w:rsidR="005E5E2D" w:rsidRPr="00E171B7">
        <w:rPr>
          <w:rFonts w:ascii="Times New Roman" w:hAnsi="Times New Roman"/>
          <w:sz w:val="28"/>
          <w:szCs w:val="28"/>
        </w:rPr>
        <w:t xml:space="preserve"> </w:t>
      </w:r>
      <w:r w:rsidR="00690ADC" w:rsidRPr="00E171B7">
        <w:rPr>
          <w:rFonts w:ascii="Times New Roman" w:hAnsi="Times New Roman"/>
          <w:sz w:val="28"/>
          <w:szCs w:val="28"/>
        </w:rPr>
        <w:t xml:space="preserve">а также </w:t>
      </w:r>
      <w:r w:rsidR="005E5E2D" w:rsidRPr="00E171B7">
        <w:rPr>
          <w:rFonts w:ascii="Times New Roman" w:hAnsi="Times New Roman"/>
          <w:sz w:val="28"/>
          <w:szCs w:val="28"/>
        </w:rPr>
        <w:t xml:space="preserve">финансовых отчетов указанных фондов на официальном сайте Центральной избирательной комиссии </w:t>
      </w:r>
      <w:r w:rsidR="00690ADC" w:rsidRPr="00E171B7">
        <w:rPr>
          <w:rFonts w:ascii="Times New Roman" w:hAnsi="Times New Roman"/>
          <w:sz w:val="28"/>
          <w:szCs w:val="28"/>
        </w:rPr>
        <w:t xml:space="preserve">и в иных информационных источниках </w:t>
      </w:r>
      <w:r w:rsidR="005E5E2D" w:rsidRPr="00E171B7">
        <w:rPr>
          <w:rFonts w:ascii="Times New Roman" w:hAnsi="Times New Roman"/>
          <w:sz w:val="28"/>
          <w:szCs w:val="28"/>
        </w:rPr>
        <w:t xml:space="preserve">с учетом законодательства </w:t>
      </w:r>
      <w:r w:rsidR="00E02C00" w:rsidRPr="00E171B7">
        <w:rPr>
          <w:rFonts w:ascii="Times New Roman" w:hAnsi="Times New Roman"/>
          <w:sz w:val="28"/>
          <w:szCs w:val="28"/>
        </w:rPr>
        <w:t xml:space="preserve">Кыргызской Республики </w:t>
      </w:r>
      <w:r w:rsidR="005E5E2D" w:rsidRPr="00E171B7">
        <w:rPr>
          <w:rFonts w:ascii="Times New Roman" w:hAnsi="Times New Roman"/>
          <w:sz w:val="28"/>
          <w:szCs w:val="28"/>
        </w:rPr>
        <w:t>о защите персона</w:t>
      </w:r>
      <w:r w:rsidR="00E02C00" w:rsidRPr="00E171B7">
        <w:rPr>
          <w:rFonts w:ascii="Times New Roman" w:hAnsi="Times New Roman"/>
          <w:sz w:val="28"/>
          <w:szCs w:val="28"/>
        </w:rPr>
        <w:t>льных данных и банковской тайне.</w:t>
      </w:r>
    </w:p>
    <w:p w:rsidR="006515BC" w:rsidRPr="009B0D05" w:rsidRDefault="006515BC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515BC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b/>
          <w:color w:val="000000" w:themeColor="text1"/>
          <w:sz w:val="28"/>
          <w:szCs w:val="28"/>
        </w:rPr>
        <w:t>4. Пор</w:t>
      </w:r>
      <w:r w:rsidR="006515BC" w:rsidRPr="009B0D05">
        <w:rPr>
          <w:rFonts w:ascii="Times New Roman" w:hAnsi="Times New Roman"/>
          <w:b/>
          <w:color w:val="000000" w:themeColor="text1"/>
          <w:sz w:val="28"/>
          <w:szCs w:val="28"/>
        </w:rPr>
        <w:t xml:space="preserve">ядок организации </w:t>
      </w:r>
      <w:r w:rsidR="00BA6FBD" w:rsidRPr="009B0D0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</w:t>
      </w:r>
      <w:r w:rsidR="006515BC" w:rsidRPr="009B0D05">
        <w:rPr>
          <w:rFonts w:ascii="Times New Roman" w:hAnsi="Times New Roman"/>
          <w:b/>
          <w:color w:val="000000" w:themeColor="text1"/>
          <w:sz w:val="28"/>
          <w:szCs w:val="28"/>
        </w:rPr>
        <w:t>деятельности</w:t>
      </w:r>
    </w:p>
    <w:p w:rsidR="005E5E2D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b/>
          <w:color w:val="000000" w:themeColor="text1"/>
          <w:sz w:val="28"/>
          <w:szCs w:val="28"/>
        </w:rPr>
        <w:t>контрольно-ревизионной группы</w:t>
      </w:r>
    </w:p>
    <w:p w:rsidR="006515BC" w:rsidRPr="009B0D05" w:rsidRDefault="006515BC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 xml:space="preserve">11. КРГ создается решением Центральной избирательной комиссии </w:t>
      </w:r>
      <w:r w:rsidR="001E7786" w:rsidRPr="00E171B7">
        <w:rPr>
          <w:rFonts w:ascii="Times New Roman" w:hAnsi="Times New Roman"/>
          <w:sz w:val="28"/>
          <w:szCs w:val="28"/>
        </w:rPr>
        <w:t xml:space="preserve">и формируется </w:t>
      </w:r>
      <w:r w:rsidRPr="00E171B7">
        <w:rPr>
          <w:rFonts w:ascii="Times New Roman" w:hAnsi="Times New Roman"/>
          <w:sz w:val="28"/>
          <w:szCs w:val="28"/>
        </w:rPr>
        <w:t xml:space="preserve">в </w:t>
      </w:r>
      <w:r w:rsidR="001E7786" w:rsidRPr="00E171B7">
        <w:rPr>
          <w:rFonts w:ascii="Times New Roman" w:hAnsi="Times New Roman"/>
          <w:sz w:val="28"/>
          <w:szCs w:val="28"/>
        </w:rPr>
        <w:t>составе</w:t>
      </w:r>
      <w:r w:rsidRPr="00E171B7">
        <w:rPr>
          <w:rFonts w:ascii="Times New Roman" w:hAnsi="Times New Roman"/>
          <w:sz w:val="28"/>
          <w:szCs w:val="28"/>
        </w:rPr>
        <w:t xml:space="preserve"> не менее 7 человек.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 xml:space="preserve">Состав </w:t>
      </w:r>
      <w:r w:rsidR="00860665" w:rsidRPr="00E171B7">
        <w:rPr>
          <w:rFonts w:ascii="Times New Roman" w:hAnsi="Times New Roman"/>
          <w:sz w:val="28"/>
          <w:szCs w:val="28"/>
        </w:rPr>
        <w:t xml:space="preserve">КРГ </w:t>
      </w:r>
      <w:r w:rsidRPr="00E171B7">
        <w:rPr>
          <w:rFonts w:ascii="Times New Roman" w:hAnsi="Times New Roman"/>
          <w:sz w:val="28"/>
          <w:szCs w:val="28"/>
        </w:rPr>
        <w:t>утверждается приказом председателя Центральной избирательной комиссии.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12. КРГ создается на период подготовки и проведения выборов</w:t>
      </w:r>
      <w:r w:rsidR="001E7786" w:rsidRPr="00E171B7">
        <w:rPr>
          <w:rFonts w:ascii="Times New Roman" w:hAnsi="Times New Roman"/>
          <w:sz w:val="28"/>
          <w:szCs w:val="28"/>
        </w:rPr>
        <w:t xml:space="preserve"> и</w:t>
      </w:r>
      <w:r w:rsidRPr="00E171B7">
        <w:rPr>
          <w:rFonts w:ascii="Times New Roman" w:hAnsi="Times New Roman"/>
          <w:sz w:val="28"/>
          <w:szCs w:val="28"/>
        </w:rPr>
        <w:t xml:space="preserve"> референдум</w:t>
      </w:r>
      <w:r w:rsidR="00860665" w:rsidRPr="00E171B7">
        <w:rPr>
          <w:rFonts w:ascii="Times New Roman" w:hAnsi="Times New Roman"/>
          <w:sz w:val="28"/>
          <w:szCs w:val="28"/>
        </w:rPr>
        <w:t>ов</w:t>
      </w:r>
      <w:r w:rsidRPr="00E171B7">
        <w:rPr>
          <w:rFonts w:ascii="Times New Roman" w:hAnsi="Times New Roman"/>
          <w:sz w:val="28"/>
          <w:szCs w:val="28"/>
        </w:rPr>
        <w:t xml:space="preserve"> и действует до завершения </w:t>
      </w:r>
      <w:r w:rsidR="001E7786" w:rsidRPr="00E171B7">
        <w:rPr>
          <w:rFonts w:ascii="Times New Roman" w:hAnsi="Times New Roman"/>
          <w:sz w:val="28"/>
          <w:szCs w:val="28"/>
        </w:rPr>
        <w:t>выполнения</w:t>
      </w:r>
      <w:r w:rsidRPr="00E171B7">
        <w:rPr>
          <w:rFonts w:ascii="Times New Roman" w:hAnsi="Times New Roman"/>
          <w:sz w:val="28"/>
          <w:szCs w:val="28"/>
        </w:rPr>
        <w:t xml:space="preserve"> задач, </w:t>
      </w:r>
      <w:r w:rsidR="001E7786" w:rsidRPr="00E171B7">
        <w:rPr>
          <w:rFonts w:ascii="Times New Roman" w:hAnsi="Times New Roman"/>
          <w:sz w:val="28"/>
          <w:szCs w:val="28"/>
        </w:rPr>
        <w:t>предусмотренных</w:t>
      </w:r>
      <w:r w:rsidRPr="00E171B7">
        <w:rPr>
          <w:rFonts w:ascii="Times New Roman" w:hAnsi="Times New Roman"/>
          <w:sz w:val="28"/>
          <w:szCs w:val="28"/>
        </w:rPr>
        <w:t xml:space="preserve"> </w:t>
      </w:r>
      <w:r w:rsidR="001E7786" w:rsidRPr="00E171B7">
        <w:rPr>
          <w:rFonts w:ascii="Times New Roman" w:hAnsi="Times New Roman"/>
          <w:sz w:val="28"/>
          <w:szCs w:val="28"/>
        </w:rPr>
        <w:t xml:space="preserve">утвержденным </w:t>
      </w:r>
      <w:r w:rsidRPr="00E171B7">
        <w:rPr>
          <w:rFonts w:ascii="Times New Roman" w:hAnsi="Times New Roman"/>
          <w:sz w:val="28"/>
          <w:szCs w:val="28"/>
        </w:rPr>
        <w:t xml:space="preserve">планом мероприятий КРГ, а также </w:t>
      </w:r>
      <w:r w:rsidR="001E7786" w:rsidRPr="00E171B7">
        <w:rPr>
          <w:rFonts w:ascii="Times New Roman" w:hAnsi="Times New Roman"/>
          <w:sz w:val="28"/>
          <w:szCs w:val="28"/>
        </w:rPr>
        <w:t>поручени</w:t>
      </w:r>
      <w:r w:rsidR="00D3114A" w:rsidRPr="00E171B7">
        <w:rPr>
          <w:rFonts w:ascii="Times New Roman" w:hAnsi="Times New Roman"/>
          <w:sz w:val="28"/>
          <w:szCs w:val="28"/>
        </w:rPr>
        <w:t>й</w:t>
      </w:r>
      <w:r w:rsidR="001E7786" w:rsidRPr="00E171B7">
        <w:rPr>
          <w:rFonts w:ascii="Times New Roman" w:hAnsi="Times New Roman"/>
          <w:sz w:val="28"/>
          <w:szCs w:val="28"/>
        </w:rPr>
        <w:t xml:space="preserve"> </w:t>
      </w:r>
      <w:r w:rsidRPr="00E171B7">
        <w:rPr>
          <w:rFonts w:ascii="Times New Roman" w:hAnsi="Times New Roman"/>
          <w:sz w:val="28"/>
          <w:szCs w:val="28"/>
        </w:rPr>
        <w:t>Центральной избирательной комиссии</w:t>
      </w:r>
      <w:r w:rsidR="001E7786" w:rsidRPr="00E171B7">
        <w:rPr>
          <w:rFonts w:ascii="Times New Roman" w:hAnsi="Times New Roman"/>
          <w:sz w:val="28"/>
          <w:szCs w:val="28"/>
        </w:rPr>
        <w:t xml:space="preserve"> и ее председателя</w:t>
      </w:r>
      <w:r w:rsidRPr="00E171B7">
        <w:rPr>
          <w:rFonts w:ascii="Times New Roman" w:hAnsi="Times New Roman"/>
          <w:sz w:val="28"/>
          <w:szCs w:val="28"/>
        </w:rPr>
        <w:t>.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13. Деятельность КРГ осуществляется на основании</w:t>
      </w:r>
      <w:r w:rsidR="001E7786" w:rsidRPr="00E171B7">
        <w:rPr>
          <w:rFonts w:ascii="Times New Roman" w:hAnsi="Times New Roman"/>
          <w:sz w:val="28"/>
          <w:szCs w:val="28"/>
        </w:rPr>
        <w:t xml:space="preserve"> и в пределах ее полномочий</w:t>
      </w:r>
      <w:r w:rsidRPr="00E171B7">
        <w:rPr>
          <w:rFonts w:ascii="Times New Roman" w:hAnsi="Times New Roman"/>
          <w:sz w:val="28"/>
          <w:szCs w:val="28"/>
        </w:rPr>
        <w:t>:</w:t>
      </w:r>
    </w:p>
    <w:p w:rsidR="005E5E2D" w:rsidRPr="00E171B7" w:rsidRDefault="007E4AE5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  <w:lang w:val="ky-KG"/>
        </w:rPr>
        <w:lastRenderedPageBreak/>
        <w:t>-</w:t>
      </w:r>
      <w:r w:rsidR="004172A6" w:rsidRPr="00E171B7">
        <w:rPr>
          <w:rFonts w:ascii="Times New Roman" w:hAnsi="Times New Roman"/>
          <w:sz w:val="28"/>
          <w:szCs w:val="28"/>
        </w:rPr>
        <w:t xml:space="preserve"> плана мероприятий КРГ, </w:t>
      </w:r>
      <w:r w:rsidR="005E5E2D" w:rsidRPr="00E171B7">
        <w:rPr>
          <w:rFonts w:ascii="Times New Roman" w:hAnsi="Times New Roman"/>
          <w:sz w:val="28"/>
          <w:szCs w:val="28"/>
        </w:rPr>
        <w:t>утвержденного Центральной избирательной комиссией;</w:t>
      </w:r>
    </w:p>
    <w:p w:rsidR="005E5E2D" w:rsidRPr="00E171B7" w:rsidRDefault="007E4AE5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  <w:lang w:val="ky-KG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отдельных поручений Центральной избирательной комиссии и </w:t>
      </w:r>
      <w:r w:rsidR="001E7786" w:rsidRPr="00E171B7">
        <w:rPr>
          <w:rFonts w:ascii="Times New Roman" w:hAnsi="Times New Roman"/>
          <w:sz w:val="28"/>
          <w:szCs w:val="28"/>
        </w:rPr>
        <w:t>ее председателя</w:t>
      </w:r>
      <w:r w:rsidR="005E5E2D" w:rsidRPr="00E171B7">
        <w:rPr>
          <w:rFonts w:ascii="Times New Roman" w:hAnsi="Times New Roman"/>
          <w:sz w:val="28"/>
          <w:szCs w:val="28"/>
        </w:rPr>
        <w:t>;</w:t>
      </w:r>
    </w:p>
    <w:p w:rsidR="005E5E2D" w:rsidRPr="00E171B7" w:rsidRDefault="007E4AE5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  <w:lang w:val="ky-KG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поступивших жалоб, заявлений и обращений.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 xml:space="preserve">14. Заседания КРГ проводятся по мере необходимости, </w:t>
      </w:r>
      <w:r w:rsidR="004172A6" w:rsidRPr="00E171B7">
        <w:rPr>
          <w:rFonts w:ascii="Times New Roman" w:hAnsi="Times New Roman"/>
          <w:sz w:val="28"/>
          <w:szCs w:val="28"/>
        </w:rPr>
        <w:t xml:space="preserve">но </w:t>
      </w:r>
      <w:r w:rsidRPr="00E171B7">
        <w:rPr>
          <w:rFonts w:ascii="Times New Roman" w:hAnsi="Times New Roman"/>
          <w:sz w:val="28"/>
          <w:szCs w:val="28"/>
        </w:rPr>
        <w:t xml:space="preserve">не реже одного раза в месяц в период </w:t>
      </w:r>
      <w:r w:rsidR="007023F9" w:rsidRPr="00E171B7">
        <w:rPr>
          <w:rFonts w:ascii="Times New Roman" w:hAnsi="Times New Roman"/>
          <w:sz w:val="28"/>
          <w:szCs w:val="28"/>
        </w:rPr>
        <w:t xml:space="preserve">подготовки и проведения </w:t>
      </w:r>
      <w:r w:rsidRPr="00E171B7">
        <w:rPr>
          <w:rFonts w:ascii="Times New Roman" w:hAnsi="Times New Roman"/>
          <w:sz w:val="28"/>
          <w:szCs w:val="28"/>
        </w:rPr>
        <w:t>выборов</w:t>
      </w:r>
      <w:r w:rsidR="001E7786" w:rsidRPr="00E171B7">
        <w:rPr>
          <w:rFonts w:ascii="Times New Roman" w:hAnsi="Times New Roman"/>
          <w:sz w:val="28"/>
          <w:szCs w:val="28"/>
        </w:rPr>
        <w:t xml:space="preserve"> и</w:t>
      </w:r>
      <w:r w:rsidRPr="00E171B7">
        <w:rPr>
          <w:rFonts w:ascii="Times New Roman" w:hAnsi="Times New Roman"/>
          <w:sz w:val="28"/>
          <w:szCs w:val="28"/>
        </w:rPr>
        <w:t xml:space="preserve"> референдум</w:t>
      </w:r>
      <w:r w:rsidR="007023F9" w:rsidRPr="00E171B7">
        <w:rPr>
          <w:rFonts w:ascii="Times New Roman" w:hAnsi="Times New Roman"/>
          <w:sz w:val="28"/>
          <w:szCs w:val="28"/>
        </w:rPr>
        <w:t>ов</w:t>
      </w:r>
      <w:r w:rsidRPr="00E171B7">
        <w:rPr>
          <w:rFonts w:ascii="Times New Roman" w:hAnsi="Times New Roman"/>
          <w:sz w:val="28"/>
          <w:szCs w:val="28"/>
        </w:rPr>
        <w:t>. Заседания протоколируются.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15. КРГ по результатам своей деятельнос</w:t>
      </w:r>
      <w:r w:rsidR="002C1BD9" w:rsidRPr="00E171B7">
        <w:rPr>
          <w:rFonts w:ascii="Times New Roman" w:hAnsi="Times New Roman"/>
          <w:sz w:val="28"/>
          <w:szCs w:val="28"/>
        </w:rPr>
        <w:t>ти составляет заключения (акты)</w:t>
      </w:r>
      <w:r w:rsidR="0069237E" w:rsidRPr="00E171B7">
        <w:rPr>
          <w:rFonts w:ascii="Times New Roman" w:hAnsi="Times New Roman"/>
          <w:sz w:val="28"/>
          <w:szCs w:val="28"/>
        </w:rPr>
        <w:t xml:space="preserve"> и справки</w:t>
      </w:r>
      <w:r w:rsidRPr="00E171B7">
        <w:rPr>
          <w:rFonts w:ascii="Times New Roman" w:hAnsi="Times New Roman"/>
          <w:sz w:val="28"/>
          <w:szCs w:val="28"/>
        </w:rPr>
        <w:t>. После обобщения информация о результатах деятельности КРГ предоставляется в Центральную избирательную комиссию и опубликовывается на официальном сайте</w:t>
      </w:r>
      <w:r w:rsidR="007023F9" w:rsidRPr="00E171B7">
        <w:rPr>
          <w:rFonts w:ascii="Times New Roman" w:hAnsi="Times New Roman"/>
          <w:sz w:val="28"/>
          <w:szCs w:val="28"/>
        </w:rPr>
        <w:t xml:space="preserve"> Центральной избирательной комиссии</w:t>
      </w:r>
      <w:r w:rsidRPr="00E171B7">
        <w:rPr>
          <w:rFonts w:ascii="Times New Roman" w:hAnsi="Times New Roman"/>
          <w:sz w:val="28"/>
          <w:szCs w:val="28"/>
        </w:rPr>
        <w:t>.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16. В КРГ входят: руководитель КРГ, назначенные в КРГ члены Центральной избирательной комиссии, сотрудники аппарата Центральной избирательной комиссии, привлеченные специалисты правоохранительных, финансовых и других государственных органов, организаций и учреждений, а также привлеченные эксперты. Указанные органы, организации и учреждения по запросу Центральной избирательной комиссии не позднее чем через 15 календарных дней со дня официального опубликования решения о назначении выборов, референдума обязаны откомандировать специалистов в ее распоряжение.</w:t>
      </w:r>
    </w:p>
    <w:p w:rsidR="005E5E2D" w:rsidRPr="009B0D05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 xml:space="preserve">17. На время работы в КРГ привлеченные специалисты освобождаются от основной работы, за </w:t>
      </w:r>
      <w:r w:rsidRPr="009B0D05">
        <w:rPr>
          <w:rFonts w:ascii="Times New Roman" w:hAnsi="Times New Roman"/>
          <w:color w:val="000000" w:themeColor="text1"/>
          <w:sz w:val="28"/>
          <w:szCs w:val="28"/>
        </w:rPr>
        <w:t>ними сохраняются место работы (должность), установленные должностные оклады и иные выплаты по основному месту работы. Указанным привлеченным специалистам также может выплачиваться вознаграждение за счет средств, выделенных на подготовку и проведение выборов, референдума.</w:t>
      </w:r>
    </w:p>
    <w:p w:rsidR="006515BC" w:rsidRPr="009B0D05" w:rsidRDefault="006515BC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E5E2D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b/>
          <w:color w:val="000000" w:themeColor="text1"/>
          <w:sz w:val="28"/>
          <w:szCs w:val="28"/>
        </w:rPr>
        <w:t>5. Полномочия контрольно-ревизионной группы</w:t>
      </w:r>
    </w:p>
    <w:p w:rsidR="006515BC" w:rsidRPr="009B0D05" w:rsidRDefault="006515BC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18. КРГ: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1) проверяет финансовые отчеты кандидатов, политических партий, групп</w:t>
      </w:r>
      <w:r w:rsidR="00FA0AB4" w:rsidRPr="00E171B7">
        <w:rPr>
          <w:rFonts w:ascii="Times New Roman" w:hAnsi="Times New Roman"/>
          <w:sz w:val="28"/>
          <w:szCs w:val="28"/>
        </w:rPr>
        <w:t>ы</w:t>
      </w:r>
      <w:r w:rsidRPr="00E171B7">
        <w:rPr>
          <w:rFonts w:ascii="Times New Roman" w:hAnsi="Times New Roman"/>
          <w:sz w:val="28"/>
          <w:szCs w:val="28"/>
        </w:rPr>
        <w:t xml:space="preserve"> «за»</w:t>
      </w:r>
      <w:r w:rsidR="002C1BD9" w:rsidRPr="00E171B7">
        <w:rPr>
          <w:rFonts w:ascii="Times New Roman" w:hAnsi="Times New Roman"/>
          <w:sz w:val="28"/>
          <w:szCs w:val="28"/>
        </w:rPr>
        <w:t>,</w:t>
      </w:r>
      <w:r w:rsidR="00FA0AB4" w:rsidRPr="00E171B7">
        <w:rPr>
          <w:rFonts w:ascii="Times New Roman" w:hAnsi="Times New Roman"/>
          <w:sz w:val="28"/>
          <w:szCs w:val="28"/>
        </w:rPr>
        <w:t xml:space="preserve"> группы</w:t>
      </w:r>
      <w:r w:rsidRPr="00E171B7">
        <w:rPr>
          <w:rFonts w:ascii="Times New Roman" w:hAnsi="Times New Roman"/>
          <w:sz w:val="28"/>
          <w:szCs w:val="28"/>
        </w:rPr>
        <w:t xml:space="preserve"> «против», нижестоящих избирательных комиссий;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2) запрашивает и получает от кандидатов, пол</w:t>
      </w:r>
      <w:r w:rsidR="002C1BD9" w:rsidRPr="00E171B7">
        <w:rPr>
          <w:rFonts w:ascii="Times New Roman" w:hAnsi="Times New Roman"/>
          <w:sz w:val="28"/>
          <w:szCs w:val="28"/>
        </w:rPr>
        <w:t>итических партий, групп</w:t>
      </w:r>
      <w:r w:rsidR="00E83092" w:rsidRPr="00E171B7">
        <w:rPr>
          <w:rFonts w:ascii="Times New Roman" w:hAnsi="Times New Roman"/>
          <w:sz w:val="28"/>
          <w:szCs w:val="28"/>
        </w:rPr>
        <w:t>ы</w:t>
      </w:r>
      <w:r w:rsidR="002C1BD9" w:rsidRPr="00E171B7">
        <w:rPr>
          <w:rFonts w:ascii="Times New Roman" w:hAnsi="Times New Roman"/>
          <w:sz w:val="28"/>
          <w:szCs w:val="28"/>
        </w:rPr>
        <w:t xml:space="preserve"> «за»,</w:t>
      </w:r>
      <w:r w:rsidRPr="00E171B7">
        <w:rPr>
          <w:rFonts w:ascii="Times New Roman" w:hAnsi="Times New Roman"/>
          <w:sz w:val="28"/>
          <w:szCs w:val="28"/>
        </w:rPr>
        <w:t xml:space="preserve"> </w:t>
      </w:r>
      <w:r w:rsidR="00E83092" w:rsidRPr="00E171B7">
        <w:rPr>
          <w:rFonts w:ascii="Times New Roman" w:hAnsi="Times New Roman"/>
          <w:sz w:val="28"/>
          <w:szCs w:val="28"/>
        </w:rPr>
        <w:t xml:space="preserve">группы </w:t>
      </w:r>
      <w:r w:rsidRPr="00E171B7">
        <w:rPr>
          <w:rFonts w:ascii="Times New Roman" w:hAnsi="Times New Roman"/>
          <w:sz w:val="28"/>
          <w:szCs w:val="28"/>
        </w:rPr>
        <w:t>«против», избирательных комиссий информацию по всем вопросам, входящим в ее компетенцию;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3) контролирует соблюдение установленного порядка финансирования проведения предвыборной агитации, агитаци</w:t>
      </w:r>
      <w:r w:rsidR="003F3AEE" w:rsidRPr="00E171B7">
        <w:rPr>
          <w:rFonts w:ascii="Times New Roman" w:hAnsi="Times New Roman"/>
          <w:sz w:val="28"/>
          <w:szCs w:val="28"/>
        </w:rPr>
        <w:t>и</w:t>
      </w:r>
      <w:r w:rsidRPr="00E171B7">
        <w:rPr>
          <w:rFonts w:ascii="Times New Roman" w:hAnsi="Times New Roman"/>
          <w:sz w:val="28"/>
          <w:szCs w:val="28"/>
        </w:rPr>
        <w:t xml:space="preserve"> по вопросам референдума</w:t>
      </w:r>
      <w:r w:rsidR="001E7786" w:rsidRPr="00E171B7">
        <w:rPr>
          <w:rFonts w:ascii="Times New Roman" w:hAnsi="Times New Roman"/>
          <w:sz w:val="28"/>
          <w:szCs w:val="28"/>
        </w:rPr>
        <w:t xml:space="preserve"> и</w:t>
      </w:r>
      <w:r w:rsidRPr="00E171B7">
        <w:rPr>
          <w:rFonts w:ascii="Times New Roman" w:hAnsi="Times New Roman"/>
          <w:sz w:val="28"/>
          <w:szCs w:val="28"/>
        </w:rPr>
        <w:t xml:space="preserve"> осуществлени</w:t>
      </w:r>
      <w:r w:rsidR="003F3AEE" w:rsidRPr="00E171B7">
        <w:rPr>
          <w:rFonts w:ascii="Times New Roman" w:hAnsi="Times New Roman"/>
          <w:sz w:val="28"/>
          <w:szCs w:val="28"/>
        </w:rPr>
        <w:t>я</w:t>
      </w:r>
      <w:r w:rsidRPr="00E171B7">
        <w:rPr>
          <w:rFonts w:ascii="Times New Roman" w:hAnsi="Times New Roman"/>
          <w:sz w:val="28"/>
          <w:szCs w:val="28"/>
        </w:rPr>
        <w:t xml:space="preserve"> иных мероприятий, непосредственно связанных с проведением избирательн</w:t>
      </w:r>
      <w:r w:rsidR="008D7A75" w:rsidRPr="00E171B7">
        <w:rPr>
          <w:rFonts w:ascii="Times New Roman" w:hAnsi="Times New Roman"/>
          <w:sz w:val="28"/>
          <w:szCs w:val="28"/>
        </w:rPr>
        <w:t>ых</w:t>
      </w:r>
      <w:r w:rsidRPr="00E171B7">
        <w:rPr>
          <w:rFonts w:ascii="Times New Roman" w:hAnsi="Times New Roman"/>
          <w:sz w:val="28"/>
          <w:szCs w:val="28"/>
        </w:rPr>
        <w:t xml:space="preserve"> кампани</w:t>
      </w:r>
      <w:r w:rsidR="001E7786" w:rsidRPr="00E171B7">
        <w:rPr>
          <w:rFonts w:ascii="Times New Roman" w:hAnsi="Times New Roman"/>
          <w:sz w:val="28"/>
          <w:szCs w:val="28"/>
        </w:rPr>
        <w:t>й</w:t>
      </w:r>
      <w:r w:rsidRPr="00E171B7">
        <w:rPr>
          <w:rFonts w:ascii="Times New Roman" w:hAnsi="Times New Roman"/>
          <w:sz w:val="28"/>
          <w:szCs w:val="28"/>
        </w:rPr>
        <w:t xml:space="preserve"> кандидатов, политических партий</w:t>
      </w:r>
      <w:r w:rsidR="001E7786" w:rsidRPr="00E171B7">
        <w:rPr>
          <w:rFonts w:ascii="Times New Roman" w:hAnsi="Times New Roman"/>
          <w:sz w:val="28"/>
          <w:szCs w:val="28"/>
        </w:rPr>
        <w:t xml:space="preserve"> и</w:t>
      </w:r>
      <w:r w:rsidRPr="00E171B7">
        <w:rPr>
          <w:rFonts w:ascii="Times New Roman" w:hAnsi="Times New Roman"/>
          <w:sz w:val="28"/>
          <w:szCs w:val="28"/>
        </w:rPr>
        <w:t xml:space="preserve"> кампани</w:t>
      </w:r>
      <w:r w:rsidR="001E7786" w:rsidRPr="00E171B7">
        <w:rPr>
          <w:rFonts w:ascii="Times New Roman" w:hAnsi="Times New Roman"/>
          <w:sz w:val="28"/>
          <w:szCs w:val="28"/>
        </w:rPr>
        <w:t>й</w:t>
      </w:r>
      <w:r w:rsidRPr="00E171B7">
        <w:rPr>
          <w:rFonts w:ascii="Times New Roman" w:hAnsi="Times New Roman"/>
          <w:sz w:val="28"/>
          <w:szCs w:val="28"/>
        </w:rPr>
        <w:t xml:space="preserve"> референдума;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4) обращается в государственные органы, организации независимо от форм собственности, а также к гражданам по вопросам, отнесенным к ведению КРГ</w:t>
      </w:r>
      <w:r w:rsidR="002E533D" w:rsidRPr="00E171B7">
        <w:rPr>
          <w:rFonts w:ascii="Times New Roman" w:hAnsi="Times New Roman"/>
          <w:sz w:val="28"/>
          <w:szCs w:val="28"/>
          <w:lang w:val="ky-KG"/>
        </w:rPr>
        <w:t>,</w:t>
      </w:r>
      <w:r w:rsidR="001E7786" w:rsidRPr="00E171B7">
        <w:rPr>
          <w:rFonts w:ascii="Times New Roman" w:hAnsi="Times New Roman"/>
          <w:sz w:val="28"/>
          <w:szCs w:val="28"/>
        </w:rPr>
        <w:t xml:space="preserve"> и</w:t>
      </w:r>
      <w:r w:rsidRPr="00E171B7">
        <w:rPr>
          <w:rFonts w:ascii="Times New Roman" w:hAnsi="Times New Roman"/>
          <w:sz w:val="28"/>
          <w:szCs w:val="28"/>
        </w:rPr>
        <w:t xml:space="preserve"> запрашивает необходимые сведения и материалы, </w:t>
      </w:r>
      <w:r w:rsidRPr="00E171B7">
        <w:rPr>
          <w:rFonts w:ascii="Times New Roman" w:hAnsi="Times New Roman"/>
          <w:sz w:val="28"/>
          <w:szCs w:val="28"/>
        </w:rPr>
        <w:lastRenderedPageBreak/>
        <w:t>связанные с финансовым обеспечением выборов и референдум</w:t>
      </w:r>
      <w:r w:rsidR="003F3AEE" w:rsidRPr="00E171B7">
        <w:rPr>
          <w:rFonts w:ascii="Times New Roman" w:hAnsi="Times New Roman"/>
          <w:sz w:val="28"/>
          <w:szCs w:val="28"/>
        </w:rPr>
        <w:t>ов</w:t>
      </w:r>
      <w:r w:rsidRPr="00E171B7">
        <w:rPr>
          <w:rFonts w:ascii="Times New Roman" w:hAnsi="Times New Roman"/>
          <w:sz w:val="28"/>
          <w:szCs w:val="28"/>
        </w:rPr>
        <w:t xml:space="preserve">. Ответы на обращения КРГ и запрашиваемые ею материалы предоставляются в </w:t>
      </w:r>
      <w:r w:rsidR="00224E7D" w:rsidRPr="00E171B7">
        <w:rPr>
          <w:rFonts w:ascii="Times New Roman" w:hAnsi="Times New Roman"/>
          <w:sz w:val="28"/>
          <w:szCs w:val="28"/>
        </w:rPr>
        <w:t>трех</w:t>
      </w:r>
      <w:r w:rsidRPr="00E171B7">
        <w:rPr>
          <w:rFonts w:ascii="Times New Roman" w:hAnsi="Times New Roman"/>
          <w:sz w:val="28"/>
          <w:szCs w:val="28"/>
        </w:rPr>
        <w:t xml:space="preserve">дневный срок, а за </w:t>
      </w:r>
      <w:r w:rsidR="00224E7D" w:rsidRPr="00E171B7">
        <w:rPr>
          <w:rFonts w:ascii="Times New Roman" w:hAnsi="Times New Roman"/>
          <w:sz w:val="28"/>
          <w:szCs w:val="28"/>
        </w:rPr>
        <w:t>пять</w:t>
      </w:r>
      <w:r w:rsidRPr="00E171B7">
        <w:rPr>
          <w:rFonts w:ascii="Times New Roman" w:hAnsi="Times New Roman"/>
          <w:sz w:val="28"/>
          <w:szCs w:val="28"/>
        </w:rPr>
        <w:t xml:space="preserve"> и менее дней до дня голосования и в день голосования </w:t>
      </w:r>
      <w:r w:rsidR="00AB18A8" w:rsidRPr="00E171B7">
        <w:rPr>
          <w:rFonts w:ascii="Times New Roman" w:hAnsi="Times New Roman"/>
          <w:sz w:val="28"/>
          <w:szCs w:val="28"/>
        </w:rPr>
        <w:t>–</w:t>
      </w:r>
      <w:r w:rsidRPr="00E171B7">
        <w:rPr>
          <w:rFonts w:ascii="Times New Roman" w:hAnsi="Times New Roman"/>
          <w:sz w:val="28"/>
          <w:szCs w:val="28"/>
        </w:rPr>
        <w:t xml:space="preserve"> не</w:t>
      </w:r>
      <w:r w:rsidR="00224E7D" w:rsidRPr="00E171B7">
        <w:rPr>
          <w:rFonts w:ascii="Times New Roman" w:hAnsi="Times New Roman"/>
          <w:sz w:val="28"/>
          <w:szCs w:val="28"/>
        </w:rPr>
        <w:t>замедлительн</w:t>
      </w:r>
      <w:r w:rsidRPr="00E171B7">
        <w:rPr>
          <w:rFonts w:ascii="Times New Roman" w:hAnsi="Times New Roman"/>
          <w:sz w:val="28"/>
          <w:szCs w:val="28"/>
        </w:rPr>
        <w:t>о;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 xml:space="preserve">5) составляет документы (заключения, справки, экспертные оценки) </w:t>
      </w:r>
      <w:r w:rsidR="00224E7D" w:rsidRPr="00E171B7">
        <w:rPr>
          <w:rFonts w:ascii="Times New Roman" w:hAnsi="Times New Roman"/>
          <w:sz w:val="28"/>
          <w:szCs w:val="28"/>
        </w:rPr>
        <w:t>п</w:t>
      </w:r>
      <w:r w:rsidRPr="00E171B7">
        <w:rPr>
          <w:rFonts w:ascii="Times New Roman" w:hAnsi="Times New Roman"/>
          <w:sz w:val="28"/>
          <w:szCs w:val="28"/>
        </w:rPr>
        <w:t xml:space="preserve">о </w:t>
      </w:r>
      <w:r w:rsidR="00224E7D" w:rsidRPr="00E171B7">
        <w:rPr>
          <w:rFonts w:ascii="Times New Roman" w:hAnsi="Times New Roman"/>
          <w:sz w:val="28"/>
          <w:szCs w:val="28"/>
        </w:rPr>
        <w:t xml:space="preserve">вопросам </w:t>
      </w:r>
      <w:r w:rsidRPr="00E171B7">
        <w:rPr>
          <w:rFonts w:ascii="Times New Roman" w:hAnsi="Times New Roman"/>
          <w:sz w:val="28"/>
          <w:szCs w:val="28"/>
        </w:rPr>
        <w:t>финансовых нарушени</w:t>
      </w:r>
      <w:r w:rsidR="00224E7D" w:rsidRPr="00E171B7">
        <w:rPr>
          <w:rFonts w:ascii="Times New Roman" w:hAnsi="Times New Roman"/>
          <w:sz w:val="28"/>
          <w:szCs w:val="28"/>
        </w:rPr>
        <w:t>й</w:t>
      </w:r>
      <w:r w:rsidRPr="00E171B7">
        <w:rPr>
          <w:rFonts w:ascii="Times New Roman" w:hAnsi="Times New Roman"/>
          <w:sz w:val="28"/>
          <w:szCs w:val="28"/>
        </w:rPr>
        <w:t xml:space="preserve"> при финансировании выборов и референдум</w:t>
      </w:r>
      <w:r w:rsidR="00964E9A" w:rsidRPr="00E171B7">
        <w:rPr>
          <w:rFonts w:ascii="Times New Roman" w:hAnsi="Times New Roman"/>
          <w:sz w:val="28"/>
          <w:szCs w:val="28"/>
        </w:rPr>
        <w:t>ов</w:t>
      </w:r>
      <w:r w:rsidRPr="00E171B7">
        <w:rPr>
          <w:rFonts w:ascii="Times New Roman" w:hAnsi="Times New Roman"/>
          <w:sz w:val="28"/>
          <w:szCs w:val="28"/>
        </w:rPr>
        <w:t>;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 xml:space="preserve">6) ставит перед соответствующей избирательной комиссией вопросы о применении мер ответственности к гражданам, изъявившим </w:t>
      </w:r>
      <w:r w:rsidR="00166A22" w:rsidRPr="00E171B7">
        <w:rPr>
          <w:rFonts w:ascii="Times New Roman" w:hAnsi="Times New Roman"/>
          <w:sz w:val="28"/>
          <w:szCs w:val="28"/>
        </w:rPr>
        <w:t>желание</w:t>
      </w:r>
      <w:r w:rsidR="00964E9A" w:rsidRPr="00E171B7">
        <w:rPr>
          <w:rFonts w:ascii="Times New Roman" w:hAnsi="Times New Roman"/>
          <w:sz w:val="28"/>
          <w:szCs w:val="28"/>
        </w:rPr>
        <w:t xml:space="preserve"> </w:t>
      </w:r>
      <w:r w:rsidRPr="00E171B7">
        <w:rPr>
          <w:rFonts w:ascii="Times New Roman" w:hAnsi="Times New Roman"/>
          <w:sz w:val="28"/>
          <w:szCs w:val="28"/>
        </w:rPr>
        <w:t>баллотироваться, кандидатам, политическим партиям, групп</w:t>
      </w:r>
      <w:r w:rsidR="00247954" w:rsidRPr="00E171B7">
        <w:rPr>
          <w:rFonts w:ascii="Times New Roman" w:hAnsi="Times New Roman"/>
          <w:sz w:val="28"/>
          <w:szCs w:val="28"/>
        </w:rPr>
        <w:t>е</w:t>
      </w:r>
      <w:r w:rsidRPr="00E171B7">
        <w:rPr>
          <w:rFonts w:ascii="Times New Roman" w:hAnsi="Times New Roman"/>
          <w:sz w:val="28"/>
          <w:szCs w:val="28"/>
        </w:rPr>
        <w:t xml:space="preserve"> «за»</w:t>
      </w:r>
      <w:r w:rsidR="00964E9A" w:rsidRPr="00E171B7">
        <w:rPr>
          <w:rFonts w:ascii="Times New Roman" w:hAnsi="Times New Roman"/>
          <w:sz w:val="28"/>
          <w:szCs w:val="28"/>
        </w:rPr>
        <w:t>,</w:t>
      </w:r>
      <w:r w:rsidRPr="00E171B7">
        <w:rPr>
          <w:rFonts w:ascii="Times New Roman" w:hAnsi="Times New Roman"/>
          <w:sz w:val="28"/>
          <w:szCs w:val="28"/>
        </w:rPr>
        <w:t xml:space="preserve"> </w:t>
      </w:r>
      <w:r w:rsidR="00247954" w:rsidRPr="00E171B7">
        <w:rPr>
          <w:rFonts w:ascii="Times New Roman" w:hAnsi="Times New Roman"/>
          <w:sz w:val="28"/>
          <w:szCs w:val="28"/>
        </w:rPr>
        <w:t xml:space="preserve">группе </w:t>
      </w:r>
      <w:r w:rsidRPr="00E171B7">
        <w:rPr>
          <w:rFonts w:ascii="Times New Roman" w:hAnsi="Times New Roman"/>
          <w:sz w:val="28"/>
          <w:szCs w:val="28"/>
        </w:rPr>
        <w:t>«против», а также к гражданам и юридическим лицам за нарушения, допущенные ими при финансировании избирательн</w:t>
      </w:r>
      <w:r w:rsidR="00760A46" w:rsidRPr="00E171B7">
        <w:rPr>
          <w:rFonts w:ascii="Times New Roman" w:hAnsi="Times New Roman"/>
          <w:sz w:val="28"/>
          <w:szCs w:val="28"/>
        </w:rPr>
        <w:t>ых</w:t>
      </w:r>
      <w:r w:rsidRPr="00E171B7">
        <w:rPr>
          <w:rFonts w:ascii="Times New Roman" w:hAnsi="Times New Roman"/>
          <w:sz w:val="28"/>
          <w:szCs w:val="28"/>
        </w:rPr>
        <w:t xml:space="preserve"> кампани</w:t>
      </w:r>
      <w:r w:rsidR="00760A46" w:rsidRPr="00E171B7">
        <w:rPr>
          <w:rFonts w:ascii="Times New Roman" w:hAnsi="Times New Roman"/>
          <w:sz w:val="28"/>
          <w:szCs w:val="28"/>
        </w:rPr>
        <w:t>й и кампаний референдум</w:t>
      </w:r>
      <w:r w:rsidR="00F44043" w:rsidRPr="00E171B7">
        <w:rPr>
          <w:rFonts w:ascii="Times New Roman" w:hAnsi="Times New Roman"/>
          <w:sz w:val="28"/>
          <w:szCs w:val="28"/>
          <w:lang w:val="ky-KG"/>
        </w:rPr>
        <w:t>а</w:t>
      </w:r>
      <w:r w:rsidR="00760A46" w:rsidRPr="00E171B7">
        <w:rPr>
          <w:rFonts w:ascii="Times New Roman" w:hAnsi="Times New Roman"/>
          <w:sz w:val="28"/>
          <w:szCs w:val="28"/>
        </w:rPr>
        <w:t>;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7) привлекает специалистов и экспертов к проведению проверок, подготовке заключений и экспертных оценок.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19. Информация о поступлении и расходован</w:t>
      </w:r>
      <w:r w:rsidR="00760A46" w:rsidRPr="00E171B7">
        <w:rPr>
          <w:rFonts w:ascii="Times New Roman" w:hAnsi="Times New Roman"/>
          <w:sz w:val="28"/>
          <w:szCs w:val="28"/>
        </w:rPr>
        <w:t>ии средств избирательных фондов и</w:t>
      </w:r>
      <w:r w:rsidRPr="00E171B7">
        <w:rPr>
          <w:rFonts w:ascii="Times New Roman" w:hAnsi="Times New Roman"/>
          <w:sz w:val="28"/>
          <w:szCs w:val="28"/>
        </w:rPr>
        <w:t xml:space="preserve"> фондов референдума, финансовые отчеты кандидатов, политических партий, групп</w:t>
      </w:r>
      <w:r w:rsidR="00760A46" w:rsidRPr="00E171B7">
        <w:rPr>
          <w:rFonts w:ascii="Times New Roman" w:hAnsi="Times New Roman"/>
          <w:sz w:val="28"/>
          <w:szCs w:val="28"/>
        </w:rPr>
        <w:t>ы «за», группы «против»</w:t>
      </w:r>
      <w:r w:rsidRPr="00E171B7">
        <w:rPr>
          <w:rFonts w:ascii="Times New Roman" w:hAnsi="Times New Roman"/>
          <w:sz w:val="28"/>
          <w:szCs w:val="28"/>
        </w:rPr>
        <w:t xml:space="preserve">, информация о сумме поступивших избирательных взносов и сумме, перечисленной в </w:t>
      </w:r>
      <w:r w:rsidR="00300703" w:rsidRPr="00E171B7">
        <w:rPr>
          <w:rFonts w:ascii="Times New Roman" w:hAnsi="Times New Roman"/>
          <w:sz w:val="28"/>
          <w:szCs w:val="28"/>
          <w:lang w:val="ky-KG"/>
        </w:rPr>
        <w:t xml:space="preserve">республиканский </w:t>
      </w:r>
      <w:r w:rsidRPr="00E171B7">
        <w:rPr>
          <w:rFonts w:ascii="Times New Roman" w:hAnsi="Times New Roman"/>
          <w:sz w:val="28"/>
          <w:szCs w:val="28"/>
        </w:rPr>
        <w:t>бюджет</w:t>
      </w:r>
      <w:r w:rsidR="00186689" w:rsidRPr="00E171B7">
        <w:rPr>
          <w:rFonts w:ascii="Times New Roman" w:hAnsi="Times New Roman"/>
          <w:sz w:val="28"/>
          <w:szCs w:val="28"/>
          <w:lang w:val="ky-KG"/>
        </w:rPr>
        <w:t xml:space="preserve"> Кыргызской Республики</w:t>
      </w:r>
      <w:r w:rsidRPr="00E171B7">
        <w:rPr>
          <w:rFonts w:ascii="Times New Roman" w:hAnsi="Times New Roman"/>
          <w:sz w:val="28"/>
          <w:szCs w:val="28"/>
        </w:rPr>
        <w:t xml:space="preserve">, подлежит обязательному размещению на официальном сайте Центральной избирательной комиссии с учетом законодательства </w:t>
      </w:r>
      <w:r w:rsidR="00C94A90" w:rsidRPr="00E171B7">
        <w:rPr>
          <w:rFonts w:ascii="Times New Roman" w:hAnsi="Times New Roman"/>
          <w:sz w:val="28"/>
          <w:szCs w:val="28"/>
        </w:rPr>
        <w:t xml:space="preserve">Кыргызской Республики </w:t>
      </w:r>
      <w:r w:rsidRPr="00E171B7">
        <w:rPr>
          <w:rFonts w:ascii="Times New Roman" w:hAnsi="Times New Roman"/>
          <w:sz w:val="28"/>
          <w:szCs w:val="28"/>
        </w:rPr>
        <w:t xml:space="preserve">о </w:t>
      </w:r>
      <w:r w:rsidR="00077958" w:rsidRPr="00E171B7">
        <w:rPr>
          <w:rFonts w:ascii="Times New Roman" w:hAnsi="Times New Roman"/>
          <w:sz w:val="28"/>
          <w:szCs w:val="28"/>
          <w:lang w:val="ky-KG"/>
        </w:rPr>
        <w:t xml:space="preserve">защите </w:t>
      </w:r>
      <w:r w:rsidRPr="00E171B7">
        <w:rPr>
          <w:rFonts w:ascii="Times New Roman" w:hAnsi="Times New Roman"/>
          <w:sz w:val="28"/>
          <w:szCs w:val="28"/>
        </w:rPr>
        <w:t>персональных данных и банковской тайне.</w:t>
      </w:r>
    </w:p>
    <w:p w:rsidR="006515BC" w:rsidRPr="009B0D05" w:rsidRDefault="006515BC" w:rsidP="007B7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515BC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b/>
          <w:color w:val="000000" w:themeColor="text1"/>
          <w:sz w:val="28"/>
          <w:szCs w:val="28"/>
        </w:rPr>
        <w:t>6. П</w:t>
      </w:r>
      <w:r w:rsidR="006515BC" w:rsidRPr="009B0D05">
        <w:rPr>
          <w:rFonts w:ascii="Times New Roman" w:hAnsi="Times New Roman"/>
          <w:b/>
          <w:color w:val="000000" w:themeColor="text1"/>
          <w:sz w:val="28"/>
          <w:szCs w:val="28"/>
        </w:rPr>
        <w:t>рава и обязанности руководителя</w:t>
      </w:r>
    </w:p>
    <w:p w:rsidR="005E5E2D" w:rsidRPr="009B0D05" w:rsidRDefault="005E5E2D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D05">
        <w:rPr>
          <w:rFonts w:ascii="Times New Roman" w:hAnsi="Times New Roman"/>
          <w:b/>
          <w:color w:val="000000" w:themeColor="text1"/>
          <w:sz w:val="28"/>
          <w:szCs w:val="28"/>
        </w:rPr>
        <w:t>контрольно-ревизионной группы</w:t>
      </w:r>
    </w:p>
    <w:p w:rsidR="006515BC" w:rsidRPr="009B0D05" w:rsidRDefault="006515BC" w:rsidP="007B724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20. Руководитель КРГ:</w:t>
      </w:r>
    </w:p>
    <w:p w:rsidR="005E5E2D" w:rsidRPr="00E171B7" w:rsidRDefault="00787B93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организует работу КРГ;</w:t>
      </w:r>
    </w:p>
    <w:p w:rsidR="00903E60" w:rsidRPr="00E171B7" w:rsidRDefault="00903E60" w:rsidP="00903E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 xml:space="preserve">- вносит </w:t>
      </w:r>
      <w:r w:rsidR="00C94A90" w:rsidRPr="00E171B7">
        <w:rPr>
          <w:rFonts w:ascii="Times New Roman" w:hAnsi="Times New Roman"/>
          <w:sz w:val="28"/>
          <w:szCs w:val="28"/>
        </w:rPr>
        <w:t xml:space="preserve">в Центральную избирательную комиссию предложения </w:t>
      </w:r>
      <w:r w:rsidRPr="00E171B7">
        <w:rPr>
          <w:rFonts w:ascii="Times New Roman" w:hAnsi="Times New Roman"/>
          <w:sz w:val="28"/>
          <w:szCs w:val="28"/>
        </w:rPr>
        <w:t>по изменению состава КРГ;</w:t>
      </w:r>
    </w:p>
    <w:p w:rsidR="005E5E2D" w:rsidRPr="00E171B7" w:rsidRDefault="00787B93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вносит предложения в план работы Центральной избирательной комиссии по вопросам, отнесенным к ведению КРГ;</w:t>
      </w:r>
    </w:p>
    <w:p w:rsidR="005E5E2D" w:rsidRPr="00E171B7" w:rsidRDefault="00787B93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представляет интересы КРГ в государственных органах, органах местного самоуправления, избирательных комиссиях, политических партиях, общественных</w:t>
      </w:r>
      <w:r w:rsidR="00C40673" w:rsidRPr="00E171B7">
        <w:rPr>
          <w:rFonts w:ascii="Times New Roman" w:hAnsi="Times New Roman"/>
          <w:sz w:val="28"/>
          <w:szCs w:val="28"/>
        </w:rPr>
        <w:t>,</w:t>
      </w:r>
      <w:r w:rsidR="005E5E2D" w:rsidRPr="00E171B7">
        <w:rPr>
          <w:rFonts w:ascii="Times New Roman" w:hAnsi="Times New Roman"/>
          <w:sz w:val="28"/>
          <w:szCs w:val="28"/>
        </w:rPr>
        <w:t xml:space="preserve"> коммерческих и иных предприятиях, учреждениях и организациях Кыргызской Республики, а также перед </w:t>
      </w:r>
      <w:r w:rsidR="003E543C" w:rsidRPr="00E171B7">
        <w:rPr>
          <w:rFonts w:ascii="Times New Roman" w:hAnsi="Times New Roman"/>
          <w:sz w:val="28"/>
          <w:szCs w:val="28"/>
          <w:lang w:val="ky-KG"/>
        </w:rPr>
        <w:t xml:space="preserve">гражданами, изъявившими желание баллотироваться, </w:t>
      </w:r>
      <w:r w:rsidR="005E5E2D" w:rsidRPr="00E171B7">
        <w:rPr>
          <w:rFonts w:ascii="Times New Roman" w:hAnsi="Times New Roman"/>
          <w:sz w:val="28"/>
          <w:szCs w:val="28"/>
        </w:rPr>
        <w:t>кандидатами, политическими партиями и групп</w:t>
      </w:r>
      <w:r w:rsidR="00F4139C" w:rsidRPr="00E171B7">
        <w:rPr>
          <w:rFonts w:ascii="Times New Roman" w:hAnsi="Times New Roman"/>
          <w:sz w:val="28"/>
          <w:szCs w:val="28"/>
        </w:rPr>
        <w:t xml:space="preserve">ой </w:t>
      </w:r>
      <w:r w:rsidR="005E5E2D" w:rsidRPr="00E171B7">
        <w:rPr>
          <w:rFonts w:ascii="Times New Roman" w:hAnsi="Times New Roman"/>
          <w:sz w:val="28"/>
          <w:szCs w:val="28"/>
        </w:rPr>
        <w:t>«за»</w:t>
      </w:r>
      <w:r w:rsidR="007057F4" w:rsidRPr="00E171B7">
        <w:rPr>
          <w:rFonts w:ascii="Times New Roman" w:hAnsi="Times New Roman"/>
          <w:sz w:val="28"/>
          <w:szCs w:val="28"/>
        </w:rPr>
        <w:t>,</w:t>
      </w:r>
      <w:r w:rsidR="005E5E2D" w:rsidRPr="00E171B7">
        <w:rPr>
          <w:rFonts w:ascii="Times New Roman" w:hAnsi="Times New Roman"/>
          <w:sz w:val="28"/>
          <w:szCs w:val="28"/>
        </w:rPr>
        <w:t xml:space="preserve"> </w:t>
      </w:r>
      <w:r w:rsidR="00F4139C" w:rsidRPr="00E171B7">
        <w:rPr>
          <w:rFonts w:ascii="Times New Roman" w:hAnsi="Times New Roman"/>
          <w:sz w:val="28"/>
          <w:szCs w:val="28"/>
        </w:rPr>
        <w:t xml:space="preserve">группой </w:t>
      </w:r>
      <w:r w:rsidR="005E5E2D" w:rsidRPr="00E171B7">
        <w:rPr>
          <w:rFonts w:ascii="Times New Roman" w:hAnsi="Times New Roman"/>
          <w:sz w:val="28"/>
          <w:szCs w:val="28"/>
        </w:rPr>
        <w:t>«против»;</w:t>
      </w:r>
    </w:p>
    <w:p w:rsidR="00297F3A" w:rsidRPr="00E171B7" w:rsidRDefault="00787B93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</w:t>
      </w:r>
      <w:r w:rsidR="003E543C" w:rsidRPr="00E171B7">
        <w:rPr>
          <w:rFonts w:ascii="Times New Roman" w:hAnsi="Times New Roman"/>
          <w:sz w:val="28"/>
          <w:szCs w:val="28"/>
          <w:lang w:val="ky-KG"/>
        </w:rPr>
        <w:t>д</w:t>
      </w:r>
      <w:proofErr w:type="spellStart"/>
      <w:r w:rsidR="00C94A90" w:rsidRPr="00E171B7">
        <w:rPr>
          <w:rFonts w:ascii="Times New Roman" w:hAnsi="Times New Roman"/>
          <w:sz w:val="28"/>
          <w:szCs w:val="28"/>
        </w:rPr>
        <w:t>окладывает</w:t>
      </w:r>
      <w:proofErr w:type="spellEnd"/>
      <w:r w:rsidR="00C94A90" w:rsidRPr="00E171B7">
        <w:rPr>
          <w:rFonts w:ascii="Times New Roman" w:hAnsi="Times New Roman"/>
          <w:sz w:val="28"/>
          <w:szCs w:val="28"/>
        </w:rPr>
        <w:t xml:space="preserve"> на </w:t>
      </w:r>
      <w:r w:rsidR="00297F3A" w:rsidRPr="00E171B7">
        <w:rPr>
          <w:rFonts w:ascii="Times New Roman" w:hAnsi="Times New Roman"/>
          <w:sz w:val="28"/>
          <w:szCs w:val="28"/>
        </w:rPr>
        <w:t>заседани</w:t>
      </w:r>
      <w:r w:rsidR="00C94A90" w:rsidRPr="00E171B7">
        <w:rPr>
          <w:rFonts w:ascii="Times New Roman" w:hAnsi="Times New Roman"/>
          <w:sz w:val="28"/>
          <w:szCs w:val="28"/>
        </w:rPr>
        <w:t>ях</w:t>
      </w:r>
      <w:r w:rsidR="00297F3A" w:rsidRPr="00E171B7">
        <w:rPr>
          <w:rFonts w:ascii="Times New Roman" w:hAnsi="Times New Roman"/>
          <w:sz w:val="28"/>
          <w:szCs w:val="28"/>
        </w:rPr>
        <w:t xml:space="preserve"> Центральной избирательной комиссии</w:t>
      </w:r>
      <w:r w:rsidR="00C94A90" w:rsidRPr="00E171B7">
        <w:rPr>
          <w:rFonts w:ascii="Times New Roman" w:hAnsi="Times New Roman"/>
          <w:sz w:val="28"/>
          <w:szCs w:val="28"/>
        </w:rPr>
        <w:t xml:space="preserve"> по вопросам, относящимся к деятельности КРГ</w:t>
      </w:r>
      <w:r w:rsidR="00E476AB" w:rsidRPr="00E171B7">
        <w:rPr>
          <w:rFonts w:ascii="Times New Roman" w:hAnsi="Times New Roman"/>
          <w:sz w:val="28"/>
          <w:szCs w:val="28"/>
          <w:lang w:val="ky-KG"/>
        </w:rPr>
        <w:t>,</w:t>
      </w:r>
      <w:r w:rsidR="00C94A90" w:rsidRPr="00E171B7">
        <w:rPr>
          <w:rFonts w:ascii="Times New Roman" w:hAnsi="Times New Roman"/>
          <w:sz w:val="28"/>
          <w:szCs w:val="28"/>
        </w:rPr>
        <w:t xml:space="preserve"> и </w:t>
      </w:r>
      <w:r w:rsidR="00E476AB" w:rsidRPr="00E171B7">
        <w:rPr>
          <w:rFonts w:ascii="Times New Roman" w:hAnsi="Times New Roman"/>
          <w:sz w:val="28"/>
          <w:szCs w:val="28"/>
          <w:lang w:val="ky-KG"/>
        </w:rPr>
        <w:t xml:space="preserve">информирует </w:t>
      </w:r>
      <w:proofErr w:type="spellStart"/>
      <w:r w:rsidR="00C94A90" w:rsidRPr="00E171B7">
        <w:rPr>
          <w:rFonts w:ascii="Times New Roman" w:hAnsi="Times New Roman"/>
          <w:sz w:val="28"/>
          <w:szCs w:val="28"/>
        </w:rPr>
        <w:t>Центральн</w:t>
      </w:r>
      <w:proofErr w:type="spellEnd"/>
      <w:r w:rsidR="00E476AB" w:rsidRPr="00E171B7">
        <w:rPr>
          <w:rFonts w:ascii="Times New Roman" w:hAnsi="Times New Roman"/>
          <w:sz w:val="28"/>
          <w:szCs w:val="28"/>
          <w:lang w:val="ky-KG"/>
        </w:rPr>
        <w:t>ую</w:t>
      </w:r>
      <w:r w:rsidR="00C94A90" w:rsidRPr="00E171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4A90" w:rsidRPr="00E171B7">
        <w:rPr>
          <w:rFonts w:ascii="Times New Roman" w:hAnsi="Times New Roman"/>
          <w:sz w:val="28"/>
          <w:szCs w:val="28"/>
        </w:rPr>
        <w:t>избирательн</w:t>
      </w:r>
      <w:proofErr w:type="spellEnd"/>
      <w:r w:rsidR="00E476AB" w:rsidRPr="00E171B7">
        <w:rPr>
          <w:rFonts w:ascii="Times New Roman" w:hAnsi="Times New Roman"/>
          <w:sz w:val="28"/>
          <w:szCs w:val="28"/>
          <w:lang w:val="ky-KG"/>
        </w:rPr>
        <w:t>ую</w:t>
      </w:r>
      <w:r w:rsidR="00C94A90" w:rsidRPr="00E171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4A90" w:rsidRPr="00E171B7">
        <w:rPr>
          <w:rFonts w:ascii="Times New Roman" w:hAnsi="Times New Roman"/>
          <w:sz w:val="28"/>
          <w:szCs w:val="28"/>
        </w:rPr>
        <w:t>комисси</w:t>
      </w:r>
      <w:proofErr w:type="spellEnd"/>
      <w:r w:rsidR="00E476AB" w:rsidRPr="00E171B7">
        <w:rPr>
          <w:rFonts w:ascii="Times New Roman" w:hAnsi="Times New Roman"/>
          <w:sz w:val="28"/>
          <w:szCs w:val="28"/>
          <w:lang w:val="ky-KG"/>
        </w:rPr>
        <w:t>ю</w:t>
      </w:r>
      <w:r w:rsidR="00C94A90" w:rsidRPr="00E171B7">
        <w:rPr>
          <w:rFonts w:ascii="Times New Roman" w:hAnsi="Times New Roman"/>
          <w:sz w:val="28"/>
          <w:szCs w:val="28"/>
        </w:rPr>
        <w:t xml:space="preserve"> о деятельности КРГ</w:t>
      </w:r>
      <w:r w:rsidR="00297F3A" w:rsidRPr="00E171B7">
        <w:rPr>
          <w:rFonts w:ascii="Times New Roman" w:hAnsi="Times New Roman"/>
          <w:sz w:val="28"/>
          <w:szCs w:val="28"/>
        </w:rPr>
        <w:t xml:space="preserve">;  </w:t>
      </w:r>
    </w:p>
    <w:p w:rsidR="005E5E2D" w:rsidRPr="00E171B7" w:rsidRDefault="00787B93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распределяет обязанности между лицами, входящими в состав КРГ</w:t>
      </w:r>
      <w:r w:rsidR="007D5540" w:rsidRPr="00E171B7">
        <w:rPr>
          <w:rFonts w:ascii="Times New Roman" w:hAnsi="Times New Roman"/>
          <w:sz w:val="28"/>
          <w:szCs w:val="28"/>
          <w:lang w:val="ky-KG"/>
        </w:rPr>
        <w:t>,</w:t>
      </w:r>
      <w:r w:rsidR="00C94A90" w:rsidRPr="00E171B7">
        <w:rPr>
          <w:rFonts w:ascii="Times New Roman" w:hAnsi="Times New Roman"/>
          <w:sz w:val="28"/>
          <w:szCs w:val="28"/>
        </w:rPr>
        <w:t xml:space="preserve"> и</w:t>
      </w:r>
      <w:r w:rsidR="005E5E2D" w:rsidRPr="00E171B7">
        <w:rPr>
          <w:rFonts w:ascii="Times New Roman" w:hAnsi="Times New Roman"/>
          <w:sz w:val="28"/>
          <w:szCs w:val="28"/>
        </w:rPr>
        <w:t xml:space="preserve"> лицами, привлекаемыми к работе в КРГ, дает им поручения и проверяет их исполнение;</w:t>
      </w:r>
    </w:p>
    <w:p w:rsidR="005E5E2D" w:rsidRPr="00E171B7" w:rsidRDefault="00787B93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lastRenderedPageBreak/>
        <w:t>-</w:t>
      </w:r>
      <w:r w:rsidR="005E5E2D" w:rsidRPr="00E171B7">
        <w:rPr>
          <w:rFonts w:ascii="Times New Roman" w:hAnsi="Times New Roman"/>
          <w:sz w:val="28"/>
          <w:szCs w:val="28"/>
        </w:rPr>
        <w:t xml:space="preserve"> обеспечивает постоянную связь КРГ с Центральной избирательной комиссией, вносит предложения по вопросам, требующим решения Центральной избирательной комиссии.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21. В отсутствие руководителя КРГ его обязанности исполняет один из членов Центральной избирательной комиссии</w:t>
      </w:r>
      <w:r w:rsidR="00767764" w:rsidRPr="00E171B7">
        <w:rPr>
          <w:rFonts w:ascii="Times New Roman" w:hAnsi="Times New Roman"/>
          <w:sz w:val="28"/>
          <w:szCs w:val="28"/>
        </w:rPr>
        <w:t xml:space="preserve"> из</w:t>
      </w:r>
      <w:r w:rsidR="00297F3A" w:rsidRPr="00E171B7">
        <w:rPr>
          <w:rFonts w:ascii="Times New Roman" w:hAnsi="Times New Roman"/>
          <w:sz w:val="28"/>
          <w:szCs w:val="28"/>
        </w:rPr>
        <w:t xml:space="preserve"> состав</w:t>
      </w:r>
      <w:r w:rsidR="00767764" w:rsidRPr="00E171B7">
        <w:rPr>
          <w:rFonts w:ascii="Times New Roman" w:hAnsi="Times New Roman"/>
          <w:sz w:val="28"/>
          <w:szCs w:val="28"/>
        </w:rPr>
        <w:t>а</w:t>
      </w:r>
      <w:r w:rsidR="00297F3A" w:rsidRPr="00E171B7">
        <w:rPr>
          <w:rFonts w:ascii="Times New Roman" w:hAnsi="Times New Roman"/>
          <w:sz w:val="28"/>
          <w:szCs w:val="28"/>
        </w:rPr>
        <w:t xml:space="preserve"> </w:t>
      </w:r>
      <w:r w:rsidRPr="00E171B7">
        <w:rPr>
          <w:rFonts w:ascii="Times New Roman" w:hAnsi="Times New Roman"/>
          <w:sz w:val="28"/>
          <w:szCs w:val="28"/>
        </w:rPr>
        <w:t>КРГ.</w:t>
      </w:r>
    </w:p>
    <w:p w:rsidR="006515BC" w:rsidRPr="00E171B7" w:rsidRDefault="006515BC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5E2D" w:rsidRPr="00E171B7" w:rsidRDefault="005E5E2D" w:rsidP="007B72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71B7">
        <w:rPr>
          <w:rFonts w:ascii="Times New Roman" w:hAnsi="Times New Roman"/>
          <w:b/>
          <w:sz w:val="28"/>
          <w:szCs w:val="28"/>
        </w:rPr>
        <w:t>7. Ответственность</w:t>
      </w:r>
    </w:p>
    <w:p w:rsidR="006515BC" w:rsidRPr="00E171B7" w:rsidRDefault="006515BC" w:rsidP="007B72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22. Члены КРГ несут ответственность</w:t>
      </w:r>
      <w:r w:rsidR="00767764" w:rsidRPr="00E171B7">
        <w:rPr>
          <w:rFonts w:ascii="Times New Roman" w:hAnsi="Times New Roman"/>
          <w:sz w:val="28"/>
          <w:szCs w:val="28"/>
        </w:rPr>
        <w:t xml:space="preserve"> в соответствии с законодательством Кыргызской Республики</w:t>
      </w:r>
      <w:r w:rsidRPr="00E171B7">
        <w:rPr>
          <w:rFonts w:ascii="Times New Roman" w:hAnsi="Times New Roman"/>
          <w:sz w:val="28"/>
          <w:szCs w:val="28"/>
        </w:rPr>
        <w:t xml:space="preserve"> за </w:t>
      </w:r>
      <w:r w:rsidR="00767764" w:rsidRPr="00E171B7">
        <w:rPr>
          <w:rFonts w:ascii="Times New Roman" w:hAnsi="Times New Roman"/>
          <w:sz w:val="28"/>
          <w:szCs w:val="28"/>
        </w:rPr>
        <w:t xml:space="preserve">нарушения </w:t>
      </w:r>
      <w:r w:rsidRPr="00E171B7">
        <w:rPr>
          <w:rFonts w:ascii="Times New Roman" w:hAnsi="Times New Roman"/>
          <w:sz w:val="28"/>
          <w:szCs w:val="28"/>
        </w:rPr>
        <w:t>законодательства</w:t>
      </w:r>
      <w:r w:rsidR="00767764" w:rsidRPr="00E171B7">
        <w:rPr>
          <w:rFonts w:ascii="Times New Roman" w:hAnsi="Times New Roman"/>
          <w:sz w:val="28"/>
          <w:szCs w:val="28"/>
        </w:rPr>
        <w:t xml:space="preserve"> Кыргызской Республики</w:t>
      </w:r>
      <w:r w:rsidR="007D5540" w:rsidRPr="00E171B7">
        <w:rPr>
          <w:rFonts w:ascii="Times New Roman" w:hAnsi="Times New Roman"/>
          <w:sz w:val="28"/>
          <w:szCs w:val="28"/>
          <w:lang w:val="ky-KG"/>
        </w:rPr>
        <w:t>,</w:t>
      </w:r>
      <w:r w:rsidRPr="00E171B7">
        <w:rPr>
          <w:rFonts w:ascii="Times New Roman" w:hAnsi="Times New Roman"/>
          <w:sz w:val="28"/>
          <w:szCs w:val="28"/>
        </w:rPr>
        <w:t xml:space="preserve"> </w:t>
      </w:r>
      <w:r w:rsidR="001B1C07" w:rsidRPr="00E171B7">
        <w:rPr>
          <w:rFonts w:ascii="Times New Roman" w:hAnsi="Times New Roman"/>
          <w:sz w:val="28"/>
          <w:szCs w:val="28"/>
        </w:rPr>
        <w:t>не</w:t>
      </w:r>
      <w:r w:rsidRPr="00E171B7">
        <w:rPr>
          <w:rFonts w:ascii="Times New Roman" w:hAnsi="Times New Roman"/>
          <w:sz w:val="28"/>
          <w:szCs w:val="28"/>
        </w:rPr>
        <w:t xml:space="preserve">объективность и </w:t>
      </w:r>
      <w:r w:rsidR="001B1C07" w:rsidRPr="00E171B7">
        <w:rPr>
          <w:rFonts w:ascii="Times New Roman" w:hAnsi="Times New Roman"/>
          <w:sz w:val="28"/>
          <w:szCs w:val="28"/>
        </w:rPr>
        <w:t>не</w:t>
      </w:r>
      <w:r w:rsidRPr="00E171B7">
        <w:rPr>
          <w:rFonts w:ascii="Times New Roman" w:hAnsi="Times New Roman"/>
          <w:sz w:val="28"/>
          <w:szCs w:val="28"/>
        </w:rPr>
        <w:t>обоснованность выводов</w:t>
      </w:r>
      <w:r w:rsidR="007D5540" w:rsidRPr="00E171B7">
        <w:rPr>
          <w:rFonts w:ascii="Times New Roman" w:hAnsi="Times New Roman"/>
          <w:sz w:val="28"/>
          <w:szCs w:val="28"/>
          <w:lang w:val="ky-KG"/>
        </w:rPr>
        <w:t>,</w:t>
      </w:r>
      <w:r w:rsidRPr="00E171B7">
        <w:rPr>
          <w:rFonts w:ascii="Times New Roman" w:hAnsi="Times New Roman"/>
          <w:sz w:val="28"/>
          <w:szCs w:val="28"/>
        </w:rPr>
        <w:t xml:space="preserve"> </w:t>
      </w:r>
      <w:r w:rsidR="00767764" w:rsidRPr="00E171B7">
        <w:rPr>
          <w:rFonts w:ascii="Times New Roman" w:hAnsi="Times New Roman"/>
          <w:sz w:val="28"/>
          <w:szCs w:val="28"/>
        </w:rPr>
        <w:t>а также</w:t>
      </w:r>
      <w:r w:rsidRPr="00E171B7">
        <w:rPr>
          <w:rFonts w:ascii="Times New Roman" w:hAnsi="Times New Roman"/>
          <w:sz w:val="28"/>
          <w:szCs w:val="28"/>
        </w:rPr>
        <w:t xml:space="preserve"> </w:t>
      </w:r>
      <w:r w:rsidR="001B1C07" w:rsidRPr="00E171B7">
        <w:rPr>
          <w:rFonts w:ascii="Times New Roman" w:hAnsi="Times New Roman"/>
          <w:sz w:val="28"/>
          <w:szCs w:val="28"/>
        </w:rPr>
        <w:t xml:space="preserve">разглашение </w:t>
      </w:r>
      <w:r w:rsidRPr="00E171B7">
        <w:rPr>
          <w:rFonts w:ascii="Times New Roman" w:hAnsi="Times New Roman"/>
          <w:sz w:val="28"/>
          <w:szCs w:val="28"/>
        </w:rPr>
        <w:t>конфиденциальной информации.</w:t>
      </w: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1B7">
        <w:rPr>
          <w:rFonts w:ascii="Times New Roman" w:hAnsi="Times New Roman"/>
          <w:sz w:val="28"/>
          <w:szCs w:val="28"/>
        </w:rPr>
        <w:t>23. За нарушение порядка работы, разглашение информации или злоупотребление полномочиями член КРГ мо</w:t>
      </w:r>
      <w:r w:rsidR="00767764" w:rsidRPr="00E171B7">
        <w:rPr>
          <w:rFonts w:ascii="Times New Roman" w:hAnsi="Times New Roman"/>
          <w:sz w:val="28"/>
          <w:szCs w:val="28"/>
        </w:rPr>
        <w:t>жет</w:t>
      </w:r>
      <w:r w:rsidRPr="00E171B7">
        <w:rPr>
          <w:rFonts w:ascii="Times New Roman" w:hAnsi="Times New Roman"/>
          <w:sz w:val="28"/>
          <w:szCs w:val="28"/>
        </w:rPr>
        <w:t xml:space="preserve"> быть </w:t>
      </w:r>
      <w:r w:rsidR="00067565" w:rsidRPr="00E171B7">
        <w:rPr>
          <w:rFonts w:ascii="Times New Roman" w:hAnsi="Times New Roman"/>
          <w:sz w:val="28"/>
          <w:szCs w:val="28"/>
        </w:rPr>
        <w:t>исключен из</w:t>
      </w:r>
      <w:r w:rsidR="00864DD5" w:rsidRPr="00E171B7">
        <w:rPr>
          <w:rFonts w:ascii="Times New Roman" w:hAnsi="Times New Roman"/>
          <w:sz w:val="28"/>
          <w:szCs w:val="28"/>
        </w:rPr>
        <w:t xml:space="preserve"> состава КРГ</w:t>
      </w:r>
      <w:r w:rsidRPr="00E171B7">
        <w:rPr>
          <w:rFonts w:ascii="Times New Roman" w:hAnsi="Times New Roman"/>
          <w:sz w:val="28"/>
          <w:szCs w:val="28"/>
        </w:rPr>
        <w:t xml:space="preserve"> решением Центральной избирательной комиссии и </w:t>
      </w:r>
      <w:r w:rsidR="00767764" w:rsidRPr="00E171B7">
        <w:rPr>
          <w:rFonts w:ascii="Times New Roman" w:hAnsi="Times New Roman"/>
          <w:sz w:val="28"/>
          <w:szCs w:val="28"/>
        </w:rPr>
        <w:t xml:space="preserve">привлечен к </w:t>
      </w:r>
      <w:r w:rsidRPr="00E171B7">
        <w:rPr>
          <w:rFonts w:ascii="Times New Roman" w:hAnsi="Times New Roman"/>
          <w:sz w:val="28"/>
          <w:szCs w:val="28"/>
        </w:rPr>
        <w:t>ответственност</w:t>
      </w:r>
      <w:r w:rsidR="00767764" w:rsidRPr="00E171B7">
        <w:rPr>
          <w:rFonts w:ascii="Times New Roman" w:hAnsi="Times New Roman"/>
          <w:sz w:val="28"/>
          <w:szCs w:val="28"/>
        </w:rPr>
        <w:t>и</w:t>
      </w:r>
      <w:r w:rsidRPr="00E171B7">
        <w:rPr>
          <w:rFonts w:ascii="Times New Roman" w:hAnsi="Times New Roman"/>
          <w:sz w:val="28"/>
          <w:szCs w:val="28"/>
        </w:rPr>
        <w:t xml:space="preserve"> в </w:t>
      </w:r>
      <w:r w:rsidR="00572D01" w:rsidRPr="00E171B7">
        <w:rPr>
          <w:rFonts w:ascii="Times New Roman" w:hAnsi="Times New Roman"/>
          <w:sz w:val="28"/>
          <w:szCs w:val="28"/>
        </w:rPr>
        <w:t>соответствии с з</w:t>
      </w:r>
      <w:r w:rsidRPr="00E171B7">
        <w:rPr>
          <w:rFonts w:ascii="Times New Roman" w:hAnsi="Times New Roman"/>
          <w:sz w:val="28"/>
          <w:szCs w:val="28"/>
        </w:rPr>
        <w:t>аконодательств</w:t>
      </w:r>
      <w:r w:rsidR="00572D01" w:rsidRPr="00E171B7">
        <w:rPr>
          <w:rFonts w:ascii="Times New Roman" w:hAnsi="Times New Roman"/>
          <w:sz w:val="28"/>
          <w:szCs w:val="28"/>
        </w:rPr>
        <w:t>ом</w:t>
      </w:r>
      <w:r w:rsidRPr="00E171B7">
        <w:rPr>
          <w:rFonts w:ascii="Times New Roman" w:hAnsi="Times New Roman"/>
          <w:sz w:val="28"/>
          <w:szCs w:val="28"/>
        </w:rPr>
        <w:t xml:space="preserve"> Кыргызской Республики.</w:t>
      </w:r>
    </w:p>
    <w:p w:rsidR="006515BC" w:rsidRPr="00E171B7" w:rsidRDefault="006515BC" w:rsidP="007B72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5E2D" w:rsidRPr="00E171B7" w:rsidRDefault="005E5E2D" w:rsidP="007B72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71B7">
        <w:rPr>
          <w:rFonts w:ascii="Times New Roman" w:hAnsi="Times New Roman"/>
          <w:b/>
          <w:sz w:val="28"/>
          <w:szCs w:val="28"/>
        </w:rPr>
        <w:t>8. Заключительные положения</w:t>
      </w:r>
    </w:p>
    <w:p w:rsidR="006515BC" w:rsidRPr="00E171B7" w:rsidRDefault="006515BC" w:rsidP="007B72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5E2D" w:rsidRPr="00E171B7" w:rsidRDefault="005E5E2D" w:rsidP="007B7246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  <w:lang w:val="ky-KG"/>
        </w:rPr>
      </w:pPr>
      <w:r w:rsidRPr="00E171B7">
        <w:rPr>
          <w:rFonts w:ascii="Times New Roman" w:hAnsi="Times New Roman"/>
          <w:sz w:val="28"/>
          <w:szCs w:val="28"/>
        </w:rPr>
        <w:t xml:space="preserve">24. Вопросы, не урегулированные настоящим Положением, решаются в соответствии с решениями Центральной избирательной комиссии, законодательством </w:t>
      </w:r>
      <w:r w:rsidR="001B1C07" w:rsidRPr="00E171B7">
        <w:rPr>
          <w:rFonts w:ascii="Times New Roman" w:hAnsi="Times New Roman"/>
          <w:sz w:val="28"/>
          <w:szCs w:val="28"/>
        </w:rPr>
        <w:t xml:space="preserve">Кыргызской Республики </w:t>
      </w:r>
      <w:r w:rsidRPr="00E171B7">
        <w:rPr>
          <w:rFonts w:ascii="Times New Roman" w:hAnsi="Times New Roman"/>
          <w:sz w:val="28"/>
          <w:szCs w:val="28"/>
        </w:rPr>
        <w:t>о выборах и референдум</w:t>
      </w:r>
      <w:r w:rsidR="00332498" w:rsidRPr="00E171B7">
        <w:rPr>
          <w:rFonts w:ascii="Times New Roman" w:hAnsi="Times New Roman"/>
          <w:sz w:val="28"/>
          <w:szCs w:val="28"/>
        </w:rPr>
        <w:t>ах</w:t>
      </w:r>
      <w:r w:rsidRPr="00E171B7">
        <w:rPr>
          <w:rFonts w:ascii="Times New Roman" w:hAnsi="Times New Roman"/>
          <w:sz w:val="28"/>
          <w:szCs w:val="28"/>
        </w:rPr>
        <w:t>, Бюджетным кодексом Кыргызской Республики</w:t>
      </w:r>
      <w:r w:rsidR="00767764" w:rsidRPr="00E171B7">
        <w:rPr>
          <w:rFonts w:ascii="Times New Roman" w:hAnsi="Times New Roman"/>
          <w:sz w:val="28"/>
          <w:szCs w:val="28"/>
        </w:rPr>
        <w:t xml:space="preserve"> и</w:t>
      </w:r>
      <w:r w:rsidR="001B1C07" w:rsidRPr="00E171B7">
        <w:rPr>
          <w:rFonts w:ascii="Times New Roman" w:hAnsi="Times New Roman"/>
          <w:sz w:val="28"/>
          <w:szCs w:val="28"/>
        </w:rPr>
        <w:t xml:space="preserve"> иными</w:t>
      </w:r>
      <w:r w:rsidRPr="00E171B7">
        <w:rPr>
          <w:rFonts w:ascii="Times New Roman" w:hAnsi="Times New Roman"/>
          <w:sz w:val="28"/>
          <w:szCs w:val="28"/>
        </w:rPr>
        <w:t xml:space="preserve"> нормативн</w:t>
      </w:r>
      <w:r w:rsidR="00B168A6" w:rsidRPr="00E171B7">
        <w:rPr>
          <w:rFonts w:ascii="Times New Roman" w:hAnsi="Times New Roman"/>
          <w:sz w:val="28"/>
          <w:szCs w:val="28"/>
        </w:rPr>
        <w:t xml:space="preserve">ыми </w:t>
      </w:r>
      <w:r w:rsidRPr="00E171B7">
        <w:rPr>
          <w:rFonts w:ascii="Times New Roman" w:hAnsi="Times New Roman"/>
          <w:sz w:val="28"/>
          <w:szCs w:val="28"/>
        </w:rPr>
        <w:t>правовыми актами Кыргызской Республики</w:t>
      </w:r>
      <w:r w:rsidR="00B5511B" w:rsidRPr="00E171B7">
        <w:rPr>
          <w:rFonts w:ascii="Times New Roman" w:hAnsi="Times New Roman"/>
          <w:sz w:val="28"/>
          <w:szCs w:val="28"/>
          <w:lang w:val="ky-KG"/>
        </w:rPr>
        <w:t>.</w:t>
      </w:r>
    </w:p>
    <w:p w:rsidR="00942C2E" w:rsidRPr="00E171B7" w:rsidRDefault="00942C2E" w:rsidP="007B7246">
      <w:pPr>
        <w:spacing w:after="0" w:line="240" w:lineRule="auto"/>
      </w:pPr>
    </w:p>
    <w:sectPr w:rsidR="00942C2E" w:rsidRPr="00E171B7" w:rsidSect="005E5E2D">
      <w:pgSz w:w="11906" w:h="16838" w:code="9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2D"/>
    <w:rsid w:val="000015A7"/>
    <w:rsid w:val="000505C0"/>
    <w:rsid w:val="00063AA4"/>
    <w:rsid w:val="00067565"/>
    <w:rsid w:val="00077958"/>
    <w:rsid w:val="000F38B2"/>
    <w:rsid w:val="00143887"/>
    <w:rsid w:val="00156164"/>
    <w:rsid w:val="00162D4B"/>
    <w:rsid w:val="00166A22"/>
    <w:rsid w:val="00186689"/>
    <w:rsid w:val="001A192B"/>
    <w:rsid w:val="001B0166"/>
    <w:rsid w:val="001B1C07"/>
    <w:rsid w:val="001E17A1"/>
    <w:rsid w:val="001E7786"/>
    <w:rsid w:val="00224E7D"/>
    <w:rsid w:val="00247954"/>
    <w:rsid w:val="0026318A"/>
    <w:rsid w:val="00297F3A"/>
    <w:rsid w:val="002A3C2F"/>
    <w:rsid w:val="002C1BD9"/>
    <w:rsid w:val="002C5BA6"/>
    <w:rsid w:val="002E533D"/>
    <w:rsid w:val="00300703"/>
    <w:rsid w:val="003249A0"/>
    <w:rsid w:val="00332498"/>
    <w:rsid w:val="00367011"/>
    <w:rsid w:val="003723E9"/>
    <w:rsid w:val="003B04FC"/>
    <w:rsid w:val="003D332F"/>
    <w:rsid w:val="003E543C"/>
    <w:rsid w:val="003F3AEE"/>
    <w:rsid w:val="003F6F2E"/>
    <w:rsid w:val="004172A6"/>
    <w:rsid w:val="00422850"/>
    <w:rsid w:val="00445DE8"/>
    <w:rsid w:val="00455100"/>
    <w:rsid w:val="00484AA0"/>
    <w:rsid w:val="005057A0"/>
    <w:rsid w:val="00521C8F"/>
    <w:rsid w:val="00572D01"/>
    <w:rsid w:val="00577AB3"/>
    <w:rsid w:val="005E3829"/>
    <w:rsid w:val="005E5E2D"/>
    <w:rsid w:val="005F4617"/>
    <w:rsid w:val="00617DCC"/>
    <w:rsid w:val="006205D0"/>
    <w:rsid w:val="006515BC"/>
    <w:rsid w:val="006726C0"/>
    <w:rsid w:val="006802EC"/>
    <w:rsid w:val="006850B9"/>
    <w:rsid w:val="00690ADC"/>
    <w:rsid w:val="0069237E"/>
    <w:rsid w:val="006A58D9"/>
    <w:rsid w:val="006B18AC"/>
    <w:rsid w:val="006B1A24"/>
    <w:rsid w:val="006C1DF5"/>
    <w:rsid w:val="006D14B4"/>
    <w:rsid w:val="007023F9"/>
    <w:rsid w:val="007057F4"/>
    <w:rsid w:val="00760A46"/>
    <w:rsid w:val="00761C9E"/>
    <w:rsid w:val="00763E22"/>
    <w:rsid w:val="00767764"/>
    <w:rsid w:val="0077415A"/>
    <w:rsid w:val="00787B93"/>
    <w:rsid w:val="00794C8B"/>
    <w:rsid w:val="0079764D"/>
    <w:rsid w:val="007B7246"/>
    <w:rsid w:val="007D5008"/>
    <w:rsid w:val="007D5540"/>
    <w:rsid w:val="007E4AE5"/>
    <w:rsid w:val="0082327A"/>
    <w:rsid w:val="00860665"/>
    <w:rsid w:val="00864DD5"/>
    <w:rsid w:val="008875B0"/>
    <w:rsid w:val="008A363F"/>
    <w:rsid w:val="008B6E0E"/>
    <w:rsid w:val="008C451F"/>
    <w:rsid w:val="008D7A75"/>
    <w:rsid w:val="008F1F8C"/>
    <w:rsid w:val="00902B03"/>
    <w:rsid w:val="00903E60"/>
    <w:rsid w:val="0091363D"/>
    <w:rsid w:val="00926454"/>
    <w:rsid w:val="00942C2E"/>
    <w:rsid w:val="009450EE"/>
    <w:rsid w:val="009508DD"/>
    <w:rsid w:val="00964E9A"/>
    <w:rsid w:val="009662E1"/>
    <w:rsid w:val="009A47D3"/>
    <w:rsid w:val="009A4A86"/>
    <w:rsid w:val="009B0D05"/>
    <w:rsid w:val="009B50C1"/>
    <w:rsid w:val="00A91F8D"/>
    <w:rsid w:val="00AB18A8"/>
    <w:rsid w:val="00B1340A"/>
    <w:rsid w:val="00B168A6"/>
    <w:rsid w:val="00B5511B"/>
    <w:rsid w:val="00B7638E"/>
    <w:rsid w:val="00BA6FBD"/>
    <w:rsid w:val="00BC3893"/>
    <w:rsid w:val="00BC5923"/>
    <w:rsid w:val="00BE3A55"/>
    <w:rsid w:val="00C300B8"/>
    <w:rsid w:val="00C40673"/>
    <w:rsid w:val="00C47D51"/>
    <w:rsid w:val="00C94A90"/>
    <w:rsid w:val="00CA6F64"/>
    <w:rsid w:val="00CF0B60"/>
    <w:rsid w:val="00CF71A6"/>
    <w:rsid w:val="00D13123"/>
    <w:rsid w:val="00D17212"/>
    <w:rsid w:val="00D3114A"/>
    <w:rsid w:val="00D71827"/>
    <w:rsid w:val="00D7380D"/>
    <w:rsid w:val="00E02C00"/>
    <w:rsid w:val="00E171B7"/>
    <w:rsid w:val="00E476AB"/>
    <w:rsid w:val="00E565F8"/>
    <w:rsid w:val="00E56F57"/>
    <w:rsid w:val="00E83092"/>
    <w:rsid w:val="00F11989"/>
    <w:rsid w:val="00F23DA9"/>
    <w:rsid w:val="00F23F38"/>
    <w:rsid w:val="00F36560"/>
    <w:rsid w:val="00F4139C"/>
    <w:rsid w:val="00F44043"/>
    <w:rsid w:val="00F5403C"/>
    <w:rsid w:val="00FA0AB4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91F74"/>
  <w15:chartTrackingRefBased/>
  <w15:docId w15:val="{BE59E327-8DB4-412A-B029-1618A54F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E2D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2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3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AA4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BED98-0A7C-4098-A817-028E87CEC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ЦИК КР</cp:lastModifiedBy>
  <cp:revision>5</cp:revision>
  <cp:lastPrinted>2026-09-09T06:49:00Z</cp:lastPrinted>
  <dcterms:created xsi:type="dcterms:W3CDTF">2026-09-08T03:51:00Z</dcterms:created>
  <dcterms:modified xsi:type="dcterms:W3CDTF">2026-09-09T07:42:00Z</dcterms:modified>
</cp:coreProperties>
</file>