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86A" w:rsidRPr="008F2567" w:rsidRDefault="0081686A" w:rsidP="0081686A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  <w:lang w:val="ky-KG"/>
        </w:rPr>
      </w:pPr>
      <w:r w:rsidRPr="008F2567">
        <w:rPr>
          <w:rFonts w:ascii="Times New Roman" w:hAnsi="Times New Roman" w:cs="Times New Roman"/>
          <w:sz w:val="24"/>
          <w:szCs w:val="24"/>
          <w:lang w:val="ky-KG"/>
        </w:rPr>
        <w:t xml:space="preserve">Кыргыз Республикасынын Шайлоо </w:t>
      </w:r>
    </w:p>
    <w:p w:rsidR="0081686A" w:rsidRPr="00F507F1" w:rsidRDefault="0081686A" w:rsidP="0081686A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  <w:lang w:val="ky-KG"/>
        </w:rPr>
      </w:pPr>
      <w:r w:rsidRPr="008F2567">
        <w:rPr>
          <w:rFonts w:ascii="Times New Roman" w:hAnsi="Times New Roman" w:cs="Times New Roman"/>
          <w:sz w:val="24"/>
          <w:szCs w:val="24"/>
          <w:lang w:val="ky-KG"/>
        </w:rPr>
        <w:t xml:space="preserve">жана референдум </w:t>
      </w:r>
      <w:r w:rsidRPr="00F507F1">
        <w:rPr>
          <w:rFonts w:ascii="Times New Roman" w:hAnsi="Times New Roman" w:cs="Times New Roman"/>
          <w:sz w:val="24"/>
          <w:szCs w:val="24"/>
          <w:lang w:val="ky-KG"/>
        </w:rPr>
        <w:t>өткөрүү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F507F1">
        <w:rPr>
          <w:rFonts w:ascii="Times New Roman" w:hAnsi="Times New Roman" w:cs="Times New Roman"/>
          <w:sz w:val="24"/>
          <w:szCs w:val="24"/>
          <w:lang w:val="ky-KG"/>
        </w:rPr>
        <w:t>боюнча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:rsidR="0081686A" w:rsidRPr="008F2567" w:rsidRDefault="0081686A" w:rsidP="0081686A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  <w:lang w:val="ky-KG"/>
        </w:rPr>
      </w:pPr>
      <w:r w:rsidRPr="00F507F1">
        <w:rPr>
          <w:rFonts w:ascii="Times New Roman" w:hAnsi="Times New Roman" w:cs="Times New Roman"/>
          <w:sz w:val="24"/>
          <w:szCs w:val="24"/>
          <w:lang w:val="ky-KG"/>
        </w:rPr>
        <w:t>борбордук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F507F1">
        <w:rPr>
          <w:rFonts w:ascii="Times New Roman" w:hAnsi="Times New Roman" w:cs="Times New Roman"/>
          <w:sz w:val="24"/>
          <w:szCs w:val="24"/>
          <w:lang w:val="ky-KG"/>
        </w:rPr>
        <w:t>комиссиясынын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:rsidR="0081686A" w:rsidRDefault="0081686A" w:rsidP="0081686A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  <w:lang w:val="ky-KG"/>
        </w:rPr>
      </w:pPr>
      <w:r w:rsidRPr="00F507F1">
        <w:rPr>
          <w:rFonts w:ascii="Times New Roman" w:hAnsi="Times New Roman" w:cs="Times New Roman"/>
          <w:sz w:val="24"/>
          <w:szCs w:val="24"/>
          <w:lang w:val="ky-KG"/>
        </w:rPr>
        <w:t>2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022-жылдын </w:t>
      </w:r>
      <w:r w:rsidRPr="0081686A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  <w:lang w:val="ky-KG"/>
        </w:rPr>
        <w:t>-февралындагы</w:t>
      </w:r>
    </w:p>
    <w:p w:rsidR="0081686A" w:rsidRPr="00F507F1" w:rsidRDefault="0081686A" w:rsidP="0081686A">
      <w:pPr>
        <w:spacing w:after="0" w:line="240" w:lineRule="auto"/>
        <w:ind w:firstLine="5387"/>
        <w:rPr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№ </w:t>
      </w:r>
      <w:r w:rsidRPr="0081686A">
        <w:rPr>
          <w:rFonts w:ascii="Times New Roman" w:hAnsi="Times New Roman" w:cs="Times New Roman"/>
          <w:sz w:val="24"/>
          <w:szCs w:val="24"/>
        </w:rPr>
        <w:t>189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чечимине </w:t>
      </w:r>
      <w:r w:rsidRPr="00F507F1">
        <w:rPr>
          <w:rFonts w:ascii="Times New Roman" w:hAnsi="Times New Roman" w:cs="Times New Roman"/>
          <w:sz w:val="24"/>
          <w:szCs w:val="24"/>
          <w:lang w:val="ky-KG"/>
        </w:rPr>
        <w:t>тиркеме</w:t>
      </w:r>
    </w:p>
    <w:p w:rsidR="0081686A" w:rsidRDefault="0081686A" w:rsidP="0081686A">
      <w:pPr>
        <w:spacing w:after="0"/>
        <w:rPr>
          <w:lang w:val="ky-KG"/>
        </w:rPr>
      </w:pPr>
    </w:p>
    <w:p w:rsidR="0081686A" w:rsidRPr="0007481C" w:rsidRDefault="0081686A" w:rsidP="00816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№29 Свердлов </w:t>
      </w:r>
      <w:r w:rsidRPr="0007481C">
        <w:rPr>
          <w:rFonts w:ascii="Times New Roman" w:hAnsi="Times New Roman" w:cs="Times New Roman"/>
          <w:b/>
          <w:sz w:val="28"/>
          <w:szCs w:val="28"/>
          <w:lang w:val="ky-KG"/>
        </w:rPr>
        <w:t>шайлоо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07481C">
        <w:rPr>
          <w:rFonts w:ascii="Times New Roman" w:hAnsi="Times New Roman" w:cs="Times New Roman"/>
          <w:b/>
          <w:sz w:val="28"/>
          <w:szCs w:val="28"/>
          <w:lang w:val="ky-KG"/>
        </w:rPr>
        <w:t>округу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07481C">
        <w:rPr>
          <w:rFonts w:ascii="Times New Roman" w:hAnsi="Times New Roman" w:cs="Times New Roman"/>
          <w:b/>
          <w:sz w:val="28"/>
          <w:szCs w:val="28"/>
          <w:lang w:val="ky-KG"/>
        </w:rPr>
        <w:t>боюнча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07481C">
        <w:rPr>
          <w:rFonts w:ascii="Times New Roman" w:hAnsi="Times New Roman" w:cs="Times New Roman"/>
          <w:b/>
          <w:sz w:val="28"/>
          <w:szCs w:val="28"/>
          <w:lang w:val="ky-KG"/>
        </w:rPr>
        <w:t>Кыргыз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07481C">
        <w:rPr>
          <w:rFonts w:ascii="Times New Roman" w:hAnsi="Times New Roman" w:cs="Times New Roman"/>
          <w:b/>
          <w:sz w:val="28"/>
          <w:szCs w:val="28"/>
          <w:lang w:val="ky-KG"/>
        </w:rPr>
        <w:t>Республикасынын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</w:p>
    <w:p w:rsidR="0081686A" w:rsidRDefault="0081686A" w:rsidP="00816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ky-KG" w:eastAsia="ru-RU"/>
        </w:rPr>
      </w:pPr>
      <w:r w:rsidRPr="0007481C">
        <w:rPr>
          <w:rFonts w:ascii="Times New Roman" w:hAnsi="Times New Roman" w:cs="Times New Roman"/>
          <w:b/>
          <w:sz w:val="28"/>
          <w:szCs w:val="28"/>
          <w:lang w:val="ky-KG"/>
        </w:rPr>
        <w:t>Жогорку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07481C">
        <w:rPr>
          <w:rFonts w:ascii="Times New Roman" w:hAnsi="Times New Roman" w:cs="Times New Roman"/>
          <w:b/>
          <w:sz w:val="28"/>
          <w:szCs w:val="28"/>
          <w:lang w:val="ky-KG"/>
        </w:rPr>
        <w:t>Кеңешинин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07481C">
        <w:rPr>
          <w:rFonts w:ascii="Times New Roman" w:hAnsi="Times New Roman" w:cs="Times New Roman"/>
          <w:b/>
          <w:sz w:val="28"/>
          <w:szCs w:val="28"/>
          <w:lang w:val="ky-KG"/>
        </w:rPr>
        <w:t>депутаттыгына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07481C">
        <w:rPr>
          <w:rFonts w:ascii="Times New Roman" w:hAnsi="Times New Roman" w:cs="Times New Roman"/>
          <w:b/>
          <w:sz w:val="28"/>
          <w:szCs w:val="28"/>
          <w:lang w:val="ky-KG"/>
        </w:rPr>
        <w:t>талапкер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val="ky-KG" w:eastAsia="ru-RU"/>
        </w:rPr>
        <w:t xml:space="preserve">                                            </w:t>
      </w:r>
      <w:r w:rsidRPr="00622E1A">
        <w:rPr>
          <w:rFonts w:ascii="Times New Roman" w:eastAsia="Times New Roman" w:hAnsi="Times New Roman" w:cs="Times New Roman"/>
          <w:b/>
          <w:kern w:val="36"/>
          <w:sz w:val="28"/>
          <w:szCs w:val="28"/>
          <w:lang w:val="ky-KG" w:eastAsia="ru-RU"/>
        </w:rPr>
        <w:t>Евгения Григорьевна Строкованын</w:t>
      </w:r>
    </w:p>
    <w:p w:rsidR="0081686A" w:rsidRPr="0007481C" w:rsidRDefault="0081686A" w:rsidP="00816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07481C">
        <w:rPr>
          <w:rFonts w:ascii="Times New Roman" w:hAnsi="Times New Roman" w:cs="Times New Roman"/>
          <w:b/>
          <w:sz w:val="28"/>
          <w:szCs w:val="28"/>
          <w:lang w:val="ky-KG"/>
        </w:rPr>
        <w:t>ишенимдүү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07481C">
        <w:rPr>
          <w:rFonts w:ascii="Times New Roman" w:hAnsi="Times New Roman" w:cs="Times New Roman"/>
          <w:b/>
          <w:sz w:val="28"/>
          <w:szCs w:val="28"/>
          <w:lang w:val="ky-KG"/>
        </w:rPr>
        <w:t>адамдарынын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07481C">
        <w:rPr>
          <w:rFonts w:ascii="Times New Roman" w:hAnsi="Times New Roman" w:cs="Times New Roman"/>
          <w:b/>
          <w:sz w:val="28"/>
          <w:szCs w:val="28"/>
          <w:lang w:val="ky-KG"/>
        </w:rPr>
        <w:t>тизмеси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</w:p>
    <w:p w:rsidR="0081686A" w:rsidRPr="0007481C" w:rsidRDefault="0081686A" w:rsidP="008168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tbl>
      <w:tblPr>
        <w:tblStyle w:val="a4"/>
        <w:tblW w:w="7513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1559"/>
      </w:tblGrid>
      <w:tr w:rsidR="0081686A" w:rsidRPr="0007481C" w:rsidTr="00D00176">
        <w:tc>
          <w:tcPr>
            <w:tcW w:w="567" w:type="dxa"/>
          </w:tcPr>
          <w:p w:rsidR="0081686A" w:rsidRPr="0007481C" w:rsidRDefault="0081686A" w:rsidP="00D00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81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87" w:type="dxa"/>
          </w:tcPr>
          <w:p w:rsidR="0081686A" w:rsidRPr="0007481C" w:rsidRDefault="0081686A" w:rsidP="00D001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81C">
              <w:rPr>
                <w:rFonts w:ascii="Times New Roman" w:hAnsi="Times New Roman" w:cs="Times New Roman"/>
                <w:b/>
                <w:sz w:val="28"/>
                <w:szCs w:val="28"/>
              </w:rPr>
              <w:t>ФАА</w:t>
            </w:r>
          </w:p>
        </w:tc>
        <w:tc>
          <w:tcPr>
            <w:tcW w:w="1559" w:type="dxa"/>
          </w:tcPr>
          <w:p w:rsidR="0081686A" w:rsidRPr="0007481C" w:rsidRDefault="0081686A" w:rsidP="00D001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7481C">
              <w:rPr>
                <w:rFonts w:ascii="Times New Roman" w:hAnsi="Times New Roman" w:cs="Times New Roman"/>
                <w:b/>
                <w:sz w:val="28"/>
                <w:szCs w:val="28"/>
              </w:rPr>
              <w:t>Туулган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7481C">
              <w:rPr>
                <w:rFonts w:ascii="Times New Roman" w:hAnsi="Times New Roman" w:cs="Times New Roman"/>
                <w:b/>
                <w:sz w:val="28"/>
                <w:szCs w:val="28"/>
              </w:rPr>
              <w:t>жылы</w:t>
            </w:r>
            <w:proofErr w:type="spellEnd"/>
          </w:p>
        </w:tc>
      </w:tr>
      <w:tr w:rsidR="0081686A" w:rsidRPr="0007481C" w:rsidTr="00D00176">
        <w:tc>
          <w:tcPr>
            <w:tcW w:w="567" w:type="dxa"/>
          </w:tcPr>
          <w:p w:rsidR="0081686A" w:rsidRPr="0007481C" w:rsidRDefault="0081686A" w:rsidP="00D0017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7481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5387" w:type="dxa"/>
          </w:tcPr>
          <w:p w:rsidR="0081686A" w:rsidRPr="0007481C" w:rsidRDefault="0081686A" w:rsidP="00D00176">
            <w:pPr>
              <w:pStyle w:val="TableParagraph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Аширахманова Асель Кемелбековна</w:t>
            </w:r>
          </w:p>
        </w:tc>
        <w:tc>
          <w:tcPr>
            <w:tcW w:w="1559" w:type="dxa"/>
          </w:tcPr>
          <w:p w:rsidR="0081686A" w:rsidRPr="0007481C" w:rsidRDefault="0081686A" w:rsidP="00D00176">
            <w:pPr>
              <w:pStyle w:val="TableParagraph"/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1985</w:t>
            </w:r>
          </w:p>
        </w:tc>
      </w:tr>
      <w:tr w:rsidR="0081686A" w:rsidRPr="0007481C" w:rsidTr="00D00176">
        <w:tc>
          <w:tcPr>
            <w:tcW w:w="567" w:type="dxa"/>
          </w:tcPr>
          <w:p w:rsidR="0081686A" w:rsidRPr="0007481C" w:rsidRDefault="0081686A" w:rsidP="00D0017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7481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5387" w:type="dxa"/>
          </w:tcPr>
          <w:p w:rsidR="0081686A" w:rsidRPr="0007481C" w:rsidRDefault="0081686A" w:rsidP="00D00176">
            <w:pPr>
              <w:pStyle w:val="TableParagraph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Именова Гузель Муратовна</w:t>
            </w:r>
          </w:p>
        </w:tc>
        <w:tc>
          <w:tcPr>
            <w:tcW w:w="1559" w:type="dxa"/>
          </w:tcPr>
          <w:p w:rsidR="0081686A" w:rsidRPr="0007481C" w:rsidRDefault="0081686A" w:rsidP="00D00176">
            <w:pPr>
              <w:pStyle w:val="TableParagraph"/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1974</w:t>
            </w:r>
          </w:p>
        </w:tc>
      </w:tr>
      <w:tr w:rsidR="0081686A" w:rsidRPr="0007481C" w:rsidTr="00D00176">
        <w:tc>
          <w:tcPr>
            <w:tcW w:w="567" w:type="dxa"/>
          </w:tcPr>
          <w:p w:rsidR="0081686A" w:rsidRPr="0007481C" w:rsidRDefault="0081686A" w:rsidP="00D0017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7481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</w:p>
        </w:tc>
        <w:tc>
          <w:tcPr>
            <w:tcW w:w="5387" w:type="dxa"/>
          </w:tcPr>
          <w:p w:rsidR="0081686A" w:rsidRPr="0007481C" w:rsidRDefault="0081686A" w:rsidP="00D00176">
            <w:pPr>
              <w:pStyle w:val="TableParagraph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Бийсаков Абаскан Дуйшекеевич</w:t>
            </w:r>
          </w:p>
        </w:tc>
        <w:tc>
          <w:tcPr>
            <w:tcW w:w="1559" w:type="dxa"/>
          </w:tcPr>
          <w:p w:rsidR="0081686A" w:rsidRPr="0007481C" w:rsidRDefault="0081686A" w:rsidP="00D00176">
            <w:pPr>
              <w:pStyle w:val="TableParagraph"/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1952</w:t>
            </w:r>
          </w:p>
        </w:tc>
      </w:tr>
      <w:tr w:rsidR="0081686A" w:rsidRPr="0007481C" w:rsidTr="00D00176">
        <w:tc>
          <w:tcPr>
            <w:tcW w:w="567" w:type="dxa"/>
          </w:tcPr>
          <w:p w:rsidR="0081686A" w:rsidRPr="0007481C" w:rsidRDefault="0081686A" w:rsidP="00D0017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7481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</w:p>
        </w:tc>
        <w:tc>
          <w:tcPr>
            <w:tcW w:w="5387" w:type="dxa"/>
          </w:tcPr>
          <w:p w:rsidR="0081686A" w:rsidRPr="0007481C" w:rsidRDefault="0081686A" w:rsidP="00D00176">
            <w:pPr>
              <w:pStyle w:val="TableParagraph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Аматов Алмазбек Сапарбаевич</w:t>
            </w:r>
          </w:p>
        </w:tc>
        <w:tc>
          <w:tcPr>
            <w:tcW w:w="1559" w:type="dxa"/>
          </w:tcPr>
          <w:p w:rsidR="0081686A" w:rsidRPr="0007481C" w:rsidRDefault="0081686A" w:rsidP="00D00176">
            <w:pPr>
              <w:pStyle w:val="TableParagraph"/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1969</w:t>
            </w:r>
          </w:p>
        </w:tc>
      </w:tr>
      <w:tr w:rsidR="0081686A" w:rsidRPr="0007481C" w:rsidTr="00D00176">
        <w:tc>
          <w:tcPr>
            <w:tcW w:w="567" w:type="dxa"/>
          </w:tcPr>
          <w:p w:rsidR="0081686A" w:rsidRPr="0007481C" w:rsidRDefault="0081686A" w:rsidP="00D0017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7481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</w:p>
        </w:tc>
        <w:tc>
          <w:tcPr>
            <w:tcW w:w="5387" w:type="dxa"/>
          </w:tcPr>
          <w:p w:rsidR="0081686A" w:rsidRPr="0007481C" w:rsidRDefault="0081686A" w:rsidP="00D00176">
            <w:pPr>
              <w:pStyle w:val="TableParagraph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Табалдиев Илим Раззакович</w:t>
            </w:r>
          </w:p>
        </w:tc>
        <w:tc>
          <w:tcPr>
            <w:tcW w:w="1559" w:type="dxa"/>
          </w:tcPr>
          <w:p w:rsidR="0081686A" w:rsidRPr="0007481C" w:rsidRDefault="0081686A" w:rsidP="00D00176">
            <w:pPr>
              <w:pStyle w:val="TableParagraph"/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1998</w:t>
            </w:r>
          </w:p>
        </w:tc>
      </w:tr>
      <w:tr w:rsidR="0081686A" w:rsidRPr="0007481C" w:rsidTr="00D00176">
        <w:tc>
          <w:tcPr>
            <w:tcW w:w="567" w:type="dxa"/>
          </w:tcPr>
          <w:p w:rsidR="0081686A" w:rsidRPr="0007481C" w:rsidRDefault="0081686A" w:rsidP="00D0017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7481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</w:t>
            </w:r>
          </w:p>
        </w:tc>
        <w:tc>
          <w:tcPr>
            <w:tcW w:w="5387" w:type="dxa"/>
          </w:tcPr>
          <w:p w:rsidR="0081686A" w:rsidRPr="0007481C" w:rsidRDefault="0081686A" w:rsidP="00D00176">
            <w:pPr>
              <w:pStyle w:val="TableParagraph"/>
              <w:jc w:val="both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Джаксыгулов Сайра Сагындыковна</w:t>
            </w:r>
          </w:p>
        </w:tc>
        <w:tc>
          <w:tcPr>
            <w:tcW w:w="1559" w:type="dxa"/>
          </w:tcPr>
          <w:p w:rsidR="0081686A" w:rsidRPr="0007481C" w:rsidRDefault="0081686A" w:rsidP="00D00176">
            <w:pPr>
              <w:pStyle w:val="TableParagraph"/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1959</w:t>
            </w:r>
          </w:p>
        </w:tc>
      </w:tr>
    </w:tbl>
    <w:p w:rsidR="0081686A" w:rsidRPr="0007481C" w:rsidRDefault="0081686A" w:rsidP="0081686A">
      <w:pPr>
        <w:spacing w:after="0"/>
        <w:rPr>
          <w:sz w:val="28"/>
          <w:szCs w:val="28"/>
          <w:lang w:val="ky-KG"/>
        </w:rPr>
      </w:pPr>
    </w:p>
    <w:p w:rsidR="00671B3F" w:rsidRPr="0081686A" w:rsidRDefault="00671B3F" w:rsidP="0081686A">
      <w:bookmarkStart w:id="0" w:name="_GoBack"/>
      <w:bookmarkEnd w:id="0"/>
    </w:p>
    <w:sectPr w:rsidR="00671B3F" w:rsidRPr="0081686A" w:rsidSect="00AD11F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7C0"/>
    <w:rsid w:val="00671B3F"/>
    <w:rsid w:val="0081686A"/>
    <w:rsid w:val="009B3D7F"/>
    <w:rsid w:val="00CF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547B56-6610-4A25-B616-0C68B583A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3D7F"/>
    <w:rPr>
      <w:b/>
      <w:bCs/>
    </w:rPr>
  </w:style>
  <w:style w:type="table" w:styleId="a4">
    <w:name w:val="Table Grid"/>
    <w:basedOn w:val="a1"/>
    <w:uiPriority w:val="39"/>
    <w:rsid w:val="009B3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B3D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2022-02-24T08:42:00Z</dcterms:created>
  <dcterms:modified xsi:type="dcterms:W3CDTF">2022-02-24T08:43:00Z</dcterms:modified>
</cp:coreProperties>
</file>