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C353C">
      <w:pPr>
        <w:rPr>
          <w:lang w:val="ky-KG"/>
        </w:rPr>
      </w:pPr>
    </w:p>
    <w:p w:rsidR="00EC353C" w:rsidRDefault="00EC353C" w:rsidP="00EC353C">
      <w:pPr>
        <w:spacing w:line="240" w:lineRule="auto"/>
        <w:ind w:firstLine="567"/>
        <w:jc w:val="both"/>
        <w:rPr>
          <w:rFonts w:ascii="Times New Roman" w:hAnsi="Times New Roman" w:cs="Times New Roman"/>
          <w:color w:val="444444"/>
          <w:sz w:val="28"/>
          <w:szCs w:val="28"/>
          <w:shd w:val="clear" w:color="auto" w:fill="FFFFFF"/>
          <w:lang w:val="ky-KG"/>
        </w:rPr>
      </w:pPr>
    </w:p>
    <w:p w:rsidR="00EC353C" w:rsidRDefault="00EC353C" w:rsidP="00EC353C">
      <w:pPr>
        <w:spacing w:after="0" w:line="240" w:lineRule="auto"/>
        <w:ind w:firstLine="567"/>
        <w:jc w:val="both"/>
        <w:rPr>
          <w:rFonts w:ascii="Times New Roman" w:hAnsi="Times New Roman" w:cs="Times New Roman"/>
          <w:sz w:val="28"/>
          <w:szCs w:val="28"/>
          <w:lang w:val="ky-KG"/>
        </w:rPr>
      </w:pPr>
    </w:p>
    <w:p w:rsidR="00EC353C" w:rsidRDefault="00EC353C" w:rsidP="00EC353C">
      <w:pPr>
        <w:spacing w:after="0" w:line="240" w:lineRule="auto"/>
        <w:ind w:firstLine="567"/>
        <w:jc w:val="both"/>
        <w:rPr>
          <w:rFonts w:ascii="Times New Roman" w:hAnsi="Times New Roman" w:cs="Times New Roman"/>
          <w:sz w:val="28"/>
          <w:szCs w:val="28"/>
          <w:lang w:val="ky-KG"/>
        </w:rPr>
      </w:pPr>
    </w:p>
    <w:p w:rsidR="00EC353C" w:rsidRPr="00EC353C" w:rsidRDefault="00EC353C" w:rsidP="00EC353C">
      <w:pPr>
        <w:spacing w:after="0" w:line="240" w:lineRule="auto"/>
        <w:ind w:firstLine="567"/>
        <w:jc w:val="center"/>
        <w:rPr>
          <w:rFonts w:ascii="Times New Roman" w:hAnsi="Times New Roman" w:cs="Times New Roman"/>
          <w:b/>
          <w:sz w:val="28"/>
          <w:szCs w:val="28"/>
          <w:lang w:val="ky-KG"/>
        </w:rPr>
      </w:pPr>
      <w:r w:rsidRPr="00EC353C">
        <w:rPr>
          <w:rFonts w:ascii="Times New Roman" w:hAnsi="Times New Roman" w:cs="Times New Roman"/>
          <w:b/>
          <w:sz w:val="28"/>
          <w:szCs w:val="28"/>
          <w:lang w:val="ky-KG"/>
        </w:rPr>
        <w:t>Кыргыз Республикасынын Шайлоо жана референдум өткөрүү боюнча борбордук комиссиясынын жарандарга, шайлоо комиссияларынын мүчөлөрүнө,мамлекеттик органдарга жана жергиликтүү өз алдынча башкаруу органдарына, саясий партияларга, жалпыга маалымдоо каражаттарына, коммерциялык эмес уюмдарга КАЙРЫЛУУСУ!</w:t>
      </w:r>
    </w:p>
    <w:p w:rsidR="00EC353C" w:rsidRPr="00EC353C" w:rsidRDefault="00EC353C" w:rsidP="00EC353C">
      <w:pPr>
        <w:spacing w:after="0" w:line="240" w:lineRule="auto"/>
        <w:ind w:firstLine="567"/>
        <w:jc w:val="both"/>
        <w:rPr>
          <w:rFonts w:ascii="Times New Roman" w:hAnsi="Times New Roman" w:cs="Times New Roman"/>
          <w:sz w:val="28"/>
          <w:szCs w:val="28"/>
          <w:lang w:val="ky-KG"/>
        </w:rPr>
      </w:pPr>
    </w:p>
    <w:p w:rsidR="00EC353C" w:rsidRPr="00EC353C" w:rsidRDefault="00EC353C" w:rsidP="00EC353C">
      <w:pPr>
        <w:spacing w:after="0" w:line="240" w:lineRule="auto"/>
        <w:ind w:firstLine="567"/>
        <w:jc w:val="both"/>
        <w:rPr>
          <w:rFonts w:ascii="Times New Roman" w:hAnsi="Times New Roman" w:cs="Times New Roman"/>
          <w:b/>
          <w:sz w:val="28"/>
          <w:szCs w:val="28"/>
          <w:lang w:val="ky-KG"/>
        </w:rPr>
      </w:pPr>
      <w:r w:rsidRPr="00EC353C">
        <w:rPr>
          <w:rFonts w:ascii="Times New Roman" w:hAnsi="Times New Roman" w:cs="Times New Roman"/>
          <w:b/>
          <w:sz w:val="28"/>
          <w:szCs w:val="28"/>
          <w:lang w:val="ky-KG"/>
        </w:rPr>
        <w:t>Урматтуу жарандар, шайлоо комиссияларынын мүчөлөрү, мамлекеттик органдардын жана жергиликтүү өз алдынча башкаруу органдарынын, саясий партиялардын, жалпыга маалымдоо каражаттарынын, коммерциялык эмес уюмдардын өкүлдөрү!</w:t>
      </w:r>
    </w:p>
    <w:p w:rsidR="00EC353C" w:rsidRPr="00EC353C" w:rsidRDefault="00EC353C" w:rsidP="00EC353C">
      <w:pPr>
        <w:spacing w:after="0" w:line="240" w:lineRule="auto"/>
        <w:ind w:firstLine="567"/>
        <w:jc w:val="both"/>
        <w:rPr>
          <w:rFonts w:ascii="Times New Roman" w:hAnsi="Times New Roman" w:cs="Times New Roman"/>
          <w:sz w:val="28"/>
          <w:szCs w:val="28"/>
          <w:lang w:val="ky-KG"/>
        </w:rPr>
      </w:pP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b/>
          <w:sz w:val="28"/>
          <w:szCs w:val="28"/>
          <w:shd w:val="clear" w:color="auto" w:fill="FFFFFF"/>
          <w:lang w:val="ky-KG"/>
        </w:rPr>
        <w:t>«</w:t>
      </w:r>
      <w:r w:rsidRPr="00EC353C">
        <w:rPr>
          <w:rFonts w:ascii="Times New Roman" w:hAnsi="Times New Roman" w:cs="Times New Roman"/>
          <w:b/>
          <w:sz w:val="28"/>
          <w:szCs w:val="28"/>
          <w:lang w:val="ky-KG"/>
        </w:rPr>
        <w:t>Кыргыз Республикасынын Бишкек, Ош жана Токмок шаардык кеңештеринин депутаттарын кайталап шайлоону дайындоо жөнүндө</w:t>
      </w:r>
      <w:r w:rsidRPr="00EC353C">
        <w:rPr>
          <w:rFonts w:ascii="Times New Roman" w:hAnsi="Times New Roman" w:cs="Times New Roman"/>
          <w:b/>
          <w:sz w:val="28"/>
          <w:szCs w:val="28"/>
          <w:shd w:val="clear" w:color="auto" w:fill="FFFFFF"/>
          <w:lang w:val="ky-KG"/>
        </w:rPr>
        <w:t>»</w:t>
      </w:r>
      <w:r w:rsidRPr="00EC353C">
        <w:rPr>
          <w:rFonts w:ascii="Times New Roman" w:hAnsi="Times New Roman" w:cs="Times New Roman"/>
          <w:sz w:val="28"/>
          <w:szCs w:val="28"/>
          <w:lang w:val="ky-KG"/>
        </w:rPr>
        <w:t xml:space="preserve"> Кыргыз Республикасынын Президентинин 2021-жылдын 27-майындагы № 231 Жарлыгы менен Кыргыз Республикасынын Бишкек, Ош жана Токмок шаардык кеңештеринин депутаттарын кайталап шайлоо </w:t>
      </w:r>
      <w:r w:rsidRPr="00EC353C">
        <w:rPr>
          <w:rFonts w:ascii="Times New Roman" w:hAnsi="Times New Roman" w:cs="Times New Roman"/>
          <w:b/>
          <w:sz w:val="28"/>
          <w:szCs w:val="28"/>
          <w:lang w:val="ky-KG"/>
        </w:rPr>
        <w:t xml:space="preserve">2021-жылдын                   11-июлуна </w:t>
      </w:r>
      <w:r w:rsidRPr="00EC353C">
        <w:rPr>
          <w:rFonts w:ascii="Times New Roman" w:hAnsi="Times New Roman" w:cs="Times New Roman"/>
          <w:sz w:val="28"/>
          <w:szCs w:val="28"/>
          <w:lang w:val="ky-KG"/>
        </w:rPr>
        <w:t>дайындалды.</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2021-жылдын 11-апрелинде өткөн Бишкек, Ош жана Токмок шаардык кеңештеринин депутаттарын шайлоону даярдоонун жүрүшүндө жана добуш берүү күнү шайлоочулардын эрк-ниетин билдирүүсүнө, добуш берүүнүн жыйынтыктарына жана шайлоонун натыйжаларына олуттуу таасир эткен көп сандаган бузуулар орун алды.</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Бишкек шаардык кеңешинин депутаттарын шайлоону даярдоо жана өткөрүү мезгилинде шайлоо процессинин субъектилеринен, анын ичинде ыкчам чара көрүүчү координациялык топтордун алкагында түшкөн билдирүүлөрдү кошкондо, Бишкек шаарынын шайлоо комиссияларына жана Кыргыз Республикасынын Шайлоо жана референдум өткөрүү боюнча борбордук комиссиясына (мындан ары – Борбордук шайлоо комиссиясы) 107, Ош шаарына 170, Токмок шаарына 39 даттануу жана арыз түштү.</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«Жергиликтүү кеңештердин депутаттарын шайлоо жѳнүндѳ» Кыргыз Республикасынын Мыйзамынын 38-беренесинин 7-бѳлүгүнѳ ылайык Бишкек АШК 2021-жылдын 12-майындагы №46/6  чечими менен Бишкек шаардык кеңешинин депутаттарын шайлоонун натыйжалары жараксыз деп тааныган.</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 xml:space="preserve">КР БШКнын </w:t>
      </w:r>
      <w:r w:rsidRPr="00EC353C">
        <w:rPr>
          <w:rFonts w:ascii="Times New Roman" w:hAnsi="Times New Roman" w:cs="Times New Roman"/>
          <w:sz w:val="28"/>
          <w:szCs w:val="28"/>
          <w:lang w:val="ky-KG"/>
        </w:rPr>
        <w:t>2021-жылдын 19-майы</w:t>
      </w:r>
      <w:r w:rsidRPr="00EC353C">
        <w:rPr>
          <w:rFonts w:ascii="Times New Roman" w:hAnsi="Times New Roman" w:cs="Times New Roman"/>
          <w:sz w:val="28"/>
          <w:szCs w:val="28"/>
          <w:lang w:val="ky-KG"/>
        </w:rPr>
        <w:t xml:space="preserve">ндагы </w:t>
      </w:r>
      <w:r w:rsidRPr="00EC353C">
        <w:rPr>
          <w:rFonts w:ascii="Times New Roman" w:hAnsi="Times New Roman" w:cs="Times New Roman"/>
          <w:sz w:val="28"/>
          <w:szCs w:val="28"/>
          <w:lang w:val="ky-KG"/>
        </w:rPr>
        <w:t>№ 239</w:t>
      </w:r>
      <w:r w:rsidRPr="00EC353C">
        <w:rPr>
          <w:rFonts w:ascii="Times New Roman" w:hAnsi="Times New Roman" w:cs="Times New Roman"/>
          <w:sz w:val="28"/>
          <w:szCs w:val="28"/>
          <w:lang w:val="ky-KG"/>
        </w:rPr>
        <w:t xml:space="preserve"> токтому менен Бишкек аймактык шайлоо комиссиясынын «Бишкек шаардык кеңешинин </w:t>
      </w:r>
      <w:r w:rsidRPr="00EC353C">
        <w:rPr>
          <w:rFonts w:ascii="Times New Roman" w:hAnsi="Times New Roman" w:cs="Times New Roman"/>
          <w:sz w:val="28"/>
          <w:szCs w:val="28"/>
          <w:lang w:val="ky-KG"/>
        </w:rPr>
        <w:lastRenderedPageBreak/>
        <w:t>депутаттарын шайлоонун натыйжаларын жараксыз деп табуу жөнүндө» 2021-жылдын 12-майындагы № 46/6 чечими бекитилди.</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 xml:space="preserve">КР БШКнын 2021-жылдын 11-майындагы № 199 токтому менен </w:t>
      </w:r>
      <w:r w:rsidRPr="00EC353C">
        <w:rPr>
          <w:rFonts w:ascii="Times New Roman" w:hAnsi="Times New Roman" w:cs="Times New Roman"/>
          <w:sz w:val="28"/>
          <w:szCs w:val="28"/>
          <w:lang w:val="ky-KG"/>
        </w:rPr>
        <w:t>Ош шаардык кеңешинин депутаттарын шайлоодо № 5271, 5276, 5278, 5279, 5281, 5282, 5283, 5285, 5289, 5290, 5294, 5295, 5296, 5300, 5301, 5308, 5309, 5310, 5311, 5312, 5315, 5316, 5319, 5325, 5553, 5904, 5905 шайлоо участкаларындагы добуш берүүнүн жыйынтыктары жараксыз деп тааныл</w:t>
      </w:r>
      <w:r w:rsidRPr="00EC353C">
        <w:rPr>
          <w:rFonts w:ascii="Times New Roman" w:hAnsi="Times New Roman" w:cs="Times New Roman"/>
          <w:sz w:val="28"/>
          <w:szCs w:val="28"/>
          <w:lang w:val="ky-KG"/>
        </w:rPr>
        <w:t>ды</w:t>
      </w:r>
      <w:r w:rsidRPr="00EC353C">
        <w:rPr>
          <w:rFonts w:ascii="Times New Roman" w:hAnsi="Times New Roman" w:cs="Times New Roman"/>
          <w:sz w:val="28"/>
          <w:szCs w:val="28"/>
          <w:lang w:val="ky-KG"/>
        </w:rPr>
        <w:t xml:space="preserve"> жана Ош шаардык кеңешинин депутаттарын шайлоодо добуш берүүнүн жыйынтыктары тууралуу Ош аймактык шайлоо комиссиясынын протоколу жокко чыгар</w:t>
      </w:r>
      <w:r w:rsidRPr="00EC353C">
        <w:rPr>
          <w:rFonts w:ascii="Times New Roman" w:hAnsi="Times New Roman" w:cs="Times New Roman"/>
          <w:sz w:val="28"/>
          <w:szCs w:val="28"/>
          <w:lang w:val="ky-KG"/>
        </w:rPr>
        <w:t>ылды,</w:t>
      </w:r>
      <w:r w:rsidRPr="00EC353C">
        <w:rPr>
          <w:rFonts w:ascii="Times New Roman" w:hAnsi="Times New Roman" w:cs="Times New Roman"/>
          <w:sz w:val="28"/>
          <w:szCs w:val="28"/>
          <w:lang w:val="ky-KG"/>
        </w:rPr>
        <w:t xml:space="preserve"> 2021-жылдын 11-апрелинде болуп ѳткѳн Ош шаардык кеңешинин депутаттарын шайлоонун натыйжалары жараксыз деп тааныл</w:t>
      </w:r>
      <w:r w:rsidRPr="00EC353C">
        <w:rPr>
          <w:rFonts w:ascii="Times New Roman" w:hAnsi="Times New Roman" w:cs="Times New Roman"/>
          <w:sz w:val="28"/>
          <w:szCs w:val="28"/>
          <w:lang w:val="ky-KG"/>
        </w:rPr>
        <w:t>ды</w:t>
      </w:r>
      <w:r w:rsidRPr="00EC353C">
        <w:rPr>
          <w:rFonts w:ascii="Times New Roman" w:hAnsi="Times New Roman" w:cs="Times New Roman"/>
          <w:sz w:val="28"/>
          <w:szCs w:val="28"/>
          <w:lang w:val="ky-KG"/>
        </w:rPr>
        <w:t xml:space="preserve"> жана 2021-жылдын 11-апрелинде болуп ѳткѳн Ош шаардык кеңешинин депутаттарын шайлоонун натыйжалары жѳнүндѳ Ош аймактык шайлоо комиссиясынын 2021-жылдын 21-апрелиндеги протоколу жокко чыгарыл</w:t>
      </w:r>
      <w:r w:rsidRPr="00EC353C">
        <w:rPr>
          <w:rFonts w:ascii="Times New Roman" w:hAnsi="Times New Roman" w:cs="Times New Roman"/>
          <w:sz w:val="28"/>
          <w:szCs w:val="28"/>
          <w:lang w:val="ky-KG"/>
        </w:rPr>
        <w:t>ды</w:t>
      </w:r>
      <w:r w:rsidRPr="00EC353C">
        <w:rPr>
          <w:rFonts w:ascii="Times New Roman" w:hAnsi="Times New Roman" w:cs="Times New Roman"/>
          <w:sz w:val="28"/>
          <w:szCs w:val="28"/>
          <w:lang w:val="ky-KG"/>
        </w:rPr>
        <w:t>.</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КР БШКнын 2021-жылдын 3-майындагы № 192 токтому менен</w:t>
      </w:r>
      <w:r w:rsidRPr="00EC353C">
        <w:rPr>
          <w:lang w:val="ky-KG"/>
        </w:rPr>
        <w:t xml:space="preserve"> </w:t>
      </w:r>
      <w:r w:rsidRPr="00EC353C">
        <w:rPr>
          <w:rFonts w:ascii="Times New Roman" w:hAnsi="Times New Roman" w:cs="Times New Roman"/>
          <w:sz w:val="28"/>
          <w:szCs w:val="28"/>
          <w:lang w:val="ky-KG"/>
        </w:rPr>
        <w:t>Токмок аймактык шайлоо комиссиясы Токмок шаардык кеңешинин депутаттарын шайлоодо №7068, 7069, 7070, 7071, 7072, 7075, 7081 шайлоо участкаларынд</w:t>
      </w:r>
      <w:r w:rsidRPr="00EC353C">
        <w:rPr>
          <w:rFonts w:ascii="Times New Roman" w:hAnsi="Times New Roman" w:cs="Times New Roman"/>
          <w:sz w:val="28"/>
          <w:szCs w:val="28"/>
          <w:lang w:val="ky-KG"/>
        </w:rPr>
        <w:t>агы добуш берүүнүн жыйынтыктары</w:t>
      </w:r>
      <w:r w:rsidRPr="00EC353C">
        <w:rPr>
          <w:rFonts w:ascii="Times New Roman" w:hAnsi="Times New Roman" w:cs="Times New Roman"/>
          <w:sz w:val="28"/>
          <w:szCs w:val="28"/>
          <w:lang w:val="ky-KG"/>
        </w:rPr>
        <w:t xml:space="preserve"> анык эмес деп тааны</w:t>
      </w:r>
      <w:r w:rsidRPr="00EC353C">
        <w:rPr>
          <w:rFonts w:ascii="Times New Roman" w:hAnsi="Times New Roman" w:cs="Times New Roman"/>
          <w:sz w:val="28"/>
          <w:szCs w:val="28"/>
          <w:lang w:val="ky-KG"/>
        </w:rPr>
        <w:t>лды</w:t>
      </w:r>
      <w:r w:rsidRPr="00EC353C">
        <w:rPr>
          <w:rFonts w:ascii="Times New Roman" w:hAnsi="Times New Roman" w:cs="Times New Roman"/>
          <w:sz w:val="28"/>
          <w:szCs w:val="28"/>
          <w:lang w:val="ky-KG"/>
        </w:rPr>
        <w:t xml:space="preserve"> жана Токмок шаардык кеңешинин депутаттарын шайлоодо добуш берүүнүн </w:t>
      </w:r>
      <w:r w:rsidRPr="00EC353C">
        <w:rPr>
          <w:rFonts w:ascii="Times New Roman" w:hAnsi="Times New Roman" w:cs="Times New Roman"/>
          <w:sz w:val="28"/>
          <w:szCs w:val="28"/>
          <w:lang w:val="ky-KG"/>
        </w:rPr>
        <w:t>жыйынтыктары тууралуу протокол</w:t>
      </w:r>
      <w:r w:rsidRPr="00EC353C">
        <w:rPr>
          <w:rFonts w:ascii="Times New Roman" w:hAnsi="Times New Roman" w:cs="Times New Roman"/>
          <w:sz w:val="28"/>
          <w:szCs w:val="28"/>
          <w:lang w:val="ky-KG"/>
        </w:rPr>
        <w:t xml:space="preserve"> жокко чыгар</w:t>
      </w:r>
      <w:r w:rsidRPr="00EC353C">
        <w:rPr>
          <w:rFonts w:ascii="Times New Roman" w:hAnsi="Times New Roman" w:cs="Times New Roman"/>
          <w:sz w:val="28"/>
          <w:szCs w:val="28"/>
          <w:lang w:val="ky-KG"/>
        </w:rPr>
        <w:t>ылды</w:t>
      </w:r>
      <w:r w:rsidRPr="00EC353C">
        <w:rPr>
          <w:rFonts w:ascii="Times New Roman" w:hAnsi="Times New Roman" w:cs="Times New Roman"/>
          <w:sz w:val="28"/>
          <w:szCs w:val="28"/>
          <w:lang w:val="ky-KG"/>
        </w:rPr>
        <w:t>. Токмок аймактык шайлоо комиссиясы 2021-жылдын 11-апрелинде болуп ѳткѳн Токмок шаардык кеңешинин деп</w:t>
      </w:r>
      <w:r w:rsidRPr="00EC353C">
        <w:rPr>
          <w:rFonts w:ascii="Times New Roman" w:hAnsi="Times New Roman" w:cs="Times New Roman"/>
          <w:sz w:val="28"/>
          <w:szCs w:val="28"/>
          <w:lang w:val="ky-KG"/>
        </w:rPr>
        <w:t>утаттарын шайлоонун натыйжалары</w:t>
      </w:r>
      <w:r w:rsidRPr="00EC353C">
        <w:rPr>
          <w:rFonts w:ascii="Times New Roman" w:hAnsi="Times New Roman" w:cs="Times New Roman"/>
          <w:sz w:val="28"/>
          <w:szCs w:val="28"/>
          <w:lang w:val="ky-KG"/>
        </w:rPr>
        <w:t xml:space="preserve"> анык эмес деп тааны</w:t>
      </w:r>
      <w:r w:rsidRPr="00EC353C">
        <w:rPr>
          <w:rFonts w:ascii="Times New Roman" w:hAnsi="Times New Roman" w:cs="Times New Roman"/>
          <w:sz w:val="28"/>
          <w:szCs w:val="28"/>
          <w:lang w:val="ky-KG"/>
        </w:rPr>
        <w:t>лды</w:t>
      </w:r>
      <w:r w:rsidRPr="00EC353C">
        <w:rPr>
          <w:rFonts w:ascii="Times New Roman" w:hAnsi="Times New Roman" w:cs="Times New Roman"/>
          <w:sz w:val="28"/>
          <w:szCs w:val="28"/>
          <w:lang w:val="ky-KG"/>
        </w:rPr>
        <w:t xml:space="preserve"> жана 2021-жылдын 11-апрелинде болуп ѳткѳн Токмок шаардык кеңешинин депутаттарын шайлоонун натыйжалары жѳнүндѳ Токмок аймактык шайлоо комиссиясынын 20</w:t>
      </w:r>
      <w:r w:rsidRPr="00EC353C">
        <w:rPr>
          <w:rFonts w:ascii="Times New Roman" w:hAnsi="Times New Roman" w:cs="Times New Roman"/>
          <w:sz w:val="28"/>
          <w:szCs w:val="28"/>
          <w:lang w:val="ky-KG"/>
        </w:rPr>
        <w:t>21-жылдын 1-майындагы протоколу</w:t>
      </w:r>
      <w:r w:rsidRPr="00EC353C">
        <w:rPr>
          <w:rFonts w:ascii="Times New Roman" w:hAnsi="Times New Roman" w:cs="Times New Roman"/>
          <w:sz w:val="28"/>
          <w:szCs w:val="28"/>
          <w:lang w:val="ky-KG"/>
        </w:rPr>
        <w:t xml:space="preserve"> жокко чыгар</w:t>
      </w:r>
      <w:r w:rsidRPr="00EC353C">
        <w:rPr>
          <w:rFonts w:ascii="Times New Roman" w:hAnsi="Times New Roman" w:cs="Times New Roman"/>
          <w:sz w:val="28"/>
          <w:szCs w:val="28"/>
          <w:lang w:val="ky-KG"/>
        </w:rPr>
        <w:t>ылды</w:t>
      </w:r>
      <w:r w:rsidRPr="00EC353C">
        <w:rPr>
          <w:rFonts w:ascii="Times New Roman" w:hAnsi="Times New Roman" w:cs="Times New Roman"/>
          <w:sz w:val="28"/>
          <w:szCs w:val="28"/>
          <w:lang w:val="ky-KG"/>
        </w:rPr>
        <w:t>.</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b/>
          <w:sz w:val="28"/>
          <w:szCs w:val="28"/>
          <w:lang w:val="ky-KG"/>
        </w:rPr>
        <w:t>Урматтуу Кыргыз Республикасынын жарандары!</w:t>
      </w:r>
    </w:p>
    <w:p w:rsidR="00EC353C" w:rsidRPr="00EC353C" w:rsidRDefault="00EC353C" w:rsidP="00EC353C">
      <w:pPr>
        <w:spacing w:after="0"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Жергиликтүү кеңештердин депутаттарын пропорциялуу система боюнча шайлоону өткөрүүдө тиешелүү администрациялык-аймактык бирдиктин бүткүл аймагы шайлоо округу болуп саналат.</w:t>
      </w:r>
    </w:p>
    <w:p w:rsidR="00EC353C" w:rsidRPr="00EC353C" w:rsidRDefault="00EC353C" w:rsidP="00EC353C">
      <w:pPr>
        <w:spacing w:after="0"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Шайлоо өткөрүлүп жаткан тиешелүү администрациялык-аймактык бирдиктин жергиликтүү жамаатынын мүчөлөрү болуп саналган, 18 жашка толгон Кыргыз Республикасынын жарандары жергиликтүү кеңештердин депутаттарын шайлоо укугуна ээ.</w:t>
      </w:r>
    </w:p>
    <w:p w:rsidR="00EC353C" w:rsidRPr="00EC353C" w:rsidRDefault="00EC353C" w:rsidP="00EC353C">
      <w:pPr>
        <w:spacing w:after="0"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 xml:space="preserve">Добуш берүү күнүнө карата жигердүү шайлоо укугуна ээ болгон, </w:t>
      </w:r>
      <w:r w:rsidRPr="00EC353C">
        <w:rPr>
          <w:rFonts w:ascii="Times New Roman" w:hAnsi="Times New Roman" w:cs="Times New Roman"/>
          <w:b/>
          <w:sz w:val="28"/>
          <w:szCs w:val="28"/>
          <w:lang w:val="ky-KG"/>
        </w:rPr>
        <w:t>жергиликтүү жамааттын мүчөсү болуп саналган</w:t>
      </w:r>
      <w:r w:rsidRPr="00EC353C">
        <w:rPr>
          <w:rFonts w:ascii="Times New Roman" w:hAnsi="Times New Roman" w:cs="Times New Roman"/>
          <w:sz w:val="28"/>
          <w:szCs w:val="28"/>
          <w:lang w:val="ky-KG"/>
        </w:rPr>
        <w:t xml:space="preserve"> жана </w:t>
      </w:r>
      <w:r w:rsidRPr="00EC353C">
        <w:rPr>
          <w:rFonts w:ascii="Times New Roman" w:hAnsi="Times New Roman" w:cs="Times New Roman"/>
          <w:sz w:val="28"/>
          <w:szCs w:val="28"/>
          <w:shd w:val="clear" w:color="auto" w:fill="FFFFFF"/>
          <w:lang w:val="ky-KG"/>
        </w:rPr>
        <w:t>«</w:t>
      </w:r>
      <w:r w:rsidRPr="00EC353C">
        <w:rPr>
          <w:rFonts w:ascii="Times New Roman" w:hAnsi="Times New Roman" w:cs="Times New Roman"/>
          <w:sz w:val="28"/>
          <w:szCs w:val="28"/>
          <w:lang w:val="ky-KG"/>
        </w:rPr>
        <w:t>Кыргыз Республикасынын жарандарын биометрикалык каттоо жөнүндө</w:t>
      </w:r>
      <w:r w:rsidRPr="00EC353C">
        <w:rPr>
          <w:rFonts w:ascii="Times New Roman" w:hAnsi="Times New Roman" w:cs="Times New Roman"/>
          <w:sz w:val="28"/>
          <w:szCs w:val="28"/>
          <w:shd w:val="clear" w:color="auto" w:fill="FFFFFF"/>
          <w:lang w:val="ky-KG"/>
        </w:rPr>
        <w:t>»</w:t>
      </w:r>
      <w:r w:rsidRPr="00EC353C">
        <w:rPr>
          <w:rFonts w:ascii="Times New Roman" w:hAnsi="Times New Roman" w:cs="Times New Roman"/>
          <w:sz w:val="28"/>
          <w:szCs w:val="28"/>
          <w:lang w:val="ky-KG"/>
        </w:rPr>
        <w:t xml:space="preserve"> Кыргыз Республикасынын Мыйзамында белгиленген тартипте биометрикалык каттоодон өткөн Кыргыз Республикасынын бардык жарандары шайлоочулардын тизмесине киргизилет. «Жергиликтүү кеңештердин депутаттарын шайлоо жѳнүндѳ» Кыргыз Республикасынын Мыйзамынын 2-беренесине ылайык шайлоочунун жергиликтүү жамааттагы мүчөлүгү </w:t>
      </w:r>
      <w:r w:rsidRPr="00EC353C">
        <w:rPr>
          <w:rFonts w:ascii="Times New Roman" w:hAnsi="Times New Roman" w:cs="Times New Roman"/>
          <w:sz w:val="28"/>
          <w:szCs w:val="28"/>
          <w:lang w:val="ky-KG"/>
        </w:rPr>
        <w:lastRenderedPageBreak/>
        <w:t xml:space="preserve">туруктуу жашаган жерин каттоо жөнүндө жарандын паспортундагы белги менен аныкталат. </w:t>
      </w:r>
    </w:p>
    <w:p w:rsidR="00EC353C" w:rsidRPr="00EC353C" w:rsidRDefault="00EC353C" w:rsidP="00EC353C">
      <w:pPr>
        <w:spacing w:after="0" w:line="240" w:lineRule="auto"/>
        <w:ind w:firstLine="567"/>
        <w:jc w:val="both"/>
        <w:rPr>
          <w:rFonts w:ascii="Times New Roman" w:hAnsi="Times New Roman"/>
          <w:sz w:val="28"/>
          <w:szCs w:val="28"/>
          <w:lang w:val="ky-KG"/>
        </w:rPr>
      </w:pPr>
      <w:r w:rsidRPr="00EC353C">
        <w:rPr>
          <w:rFonts w:ascii="Times New Roman" w:hAnsi="Times New Roman"/>
          <w:sz w:val="28"/>
          <w:szCs w:val="28"/>
          <w:lang w:val="ky-KG"/>
        </w:rPr>
        <w:t xml:space="preserve">Биометрикалыккаттоодон өтпөгөн </w:t>
      </w:r>
      <w:r w:rsidRPr="00EC353C">
        <w:rPr>
          <w:rFonts w:ascii="Times New Roman" w:hAnsi="Times New Roman" w:cs="Times New Roman"/>
          <w:sz w:val="28"/>
          <w:szCs w:val="28"/>
          <w:lang w:val="ky-KG"/>
        </w:rPr>
        <w:t>жарандар</w:t>
      </w:r>
      <w:r w:rsidRPr="00EC353C">
        <w:rPr>
          <w:rFonts w:ascii="Times New Roman" w:hAnsi="Times New Roman"/>
          <w:sz w:val="28"/>
          <w:szCs w:val="28"/>
          <w:lang w:val="ky-KG"/>
        </w:rPr>
        <w:t xml:space="preserve">жашаган жери боюнча Калкты тейлөө борборлорунда (КТБ) жана </w:t>
      </w:r>
      <w:r w:rsidRPr="00EC353C">
        <w:rPr>
          <w:rFonts w:ascii="Times New Roman" w:hAnsi="Times New Roman" w:cs="Times New Roman"/>
          <w:sz w:val="28"/>
          <w:szCs w:val="28"/>
          <w:lang w:val="ky-KG"/>
        </w:rPr>
        <w:t>жарандык абалдын актыларын жазуу, калкты паспорттоштуруу жана каттоо органдарында (</w:t>
      </w:r>
      <w:r w:rsidRPr="00EC353C">
        <w:rPr>
          <w:rFonts w:ascii="Times New Roman" w:hAnsi="Times New Roman"/>
          <w:sz w:val="28"/>
          <w:szCs w:val="28"/>
          <w:lang w:val="ky-KG"/>
        </w:rPr>
        <w:t xml:space="preserve">Мамлекеттик каттоо кызматынын ведомствого караштуу түзүмдөрүндө) </w:t>
      </w:r>
      <w:r w:rsidRPr="00EC353C">
        <w:rPr>
          <w:rFonts w:ascii="Times New Roman" w:hAnsi="Times New Roman" w:cs="Times New Roman"/>
          <w:sz w:val="28"/>
          <w:szCs w:val="28"/>
          <w:lang w:val="ky-KG"/>
        </w:rPr>
        <w:t xml:space="preserve">бул жол-жободон </w:t>
      </w:r>
      <w:r w:rsidRPr="00EC353C">
        <w:rPr>
          <w:rFonts w:ascii="Times New Roman" w:hAnsi="Times New Roman"/>
          <w:sz w:val="28"/>
          <w:szCs w:val="28"/>
          <w:lang w:val="ky-KG"/>
        </w:rPr>
        <w:t>өтсө болот.</w:t>
      </w:r>
    </w:p>
    <w:p w:rsidR="00EC353C" w:rsidRPr="00EC353C" w:rsidRDefault="00EC353C" w:rsidP="00EC353C">
      <w:pPr>
        <w:spacing w:after="0"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 xml:space="preserve">Алдын ала тизмедобуш берүү күнүнө чейин 40 календардык күн мурда б.а. </w:t>
      </w:r>
      <w:r w:rsidRPr="00EC353C">
        <w:rPr>
          <w:rFonts w:ascii="Times New Roman" w:hAnsi="Times New Roman" w:cs="Times New Roman"/>
          <w:b/>
          <w:sz w:val="28"/>
          <w:szCs w:val="28"/>
          <w:lang w:val="ky-KG"/>
        </w:rPr>
        <w:t>2021-жылдын 2-июнуна чейин</w:t>
      </w:r>
      <w:r w:rsidRPr="00EC353C">
        <w:fldChar w:fldCharType="begin"/>
      </w:r>
      <w:r w:rsidRPr="00EC353C">
        <w:rPr>
          <w:lang w:val="ky-KG"/>
        </w:rPr>
        <w:instrText>HYPERLINK "http://www.tizme.gov.kg/"</w:instrText>
      </w:r>
      <w:r w:rsidRPr="00EC353C">
        <w:fldChar w:fldCharType="separate"/>
      </w:r>
      <w:r w:rsidRPr="00EC353C">
        <w:rPr>
          <w:rFonts w:ascii="Times New Roman" w:eastAsia="Times New Roman" w:hAnsi="Times New Roman"/>
          <w:b/>
          <w:bCs/>
          <w:sz w:val="28"/>
          <w:szCs w:val="28"/>
          <w:u w:val="single"/>
          <w:lang w:val="ky-KG"/>
        </w:rPr>
        <w:t>www.tizme.gov.kg</w:t>
      </w:r>
      <w:r w:rsidRPr="00EC353C">
        <w:fldChar w:fldCharType="end"/>
      </w:r>
      <w:r w:rsidRPr="00EC353C">
        <w:rPr>
          <w:rFonts w:ascii="Times New Roman" w:eastAsia="Times New Roman" w:hAnsi="Times New Roman"/>
          <w:sz w:val="28"/>
          <w:szCs w:val="28"/>
          <w:shd w:val="clear" w:color="auto" w:fill="FFFFFF"/>
          <w:lang w:val="ky-KG"/>
        </w:rPr>
        <w:t> </w:t>
      </w:r>
      <w:r w:rsidRPr="00EC353C">
        <w:rPr>
          <w:rFonts w:ascii="Times New Roman" w:hAnsi="Times New Roman" w:cs="Times New Roman"/>
          <w:sz w:val="28"/>
          <w:szCs w:val="28"/>
          <w:lang w:val="ky-KG"/>
        </w:rPr>
        <w:t>мамлекеттик порталынажайгаштырылат, анда Сиз өзүңүз тууралуу маалыматтарды тактай аласыз.</w:t>
      </w:r>
    </w:p>
    <w:p w:rsidR="00EC353C" w:rsidRPr="00EC353C" w:rsidRDefault="00EC353C" w:rsidP="00EC353C">
      <w:pPr>
        <w:spacing w:after="0"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Ошондой эле алдын ала тизме</w:t>
      </w:r>
      <w:r w:rsidRPr="00EC353C">
        <w:rPr>
          <w:rFonts w:ascii="Times New Roman" w:hAnsi="Times New Roman" w:cs="Times New Roman"/>
          <w:b/>
          <w:sz w:val="28"/>
          <w:szCs w:val="28"/>
          <w:lang w:val="ky-KG"/>
        </w:rPr>
        <w:t>2021-жылдын 9-июнуна чейин</w:t>
      </w:r>
      <w:r w:rsidRPr="00EC353C">
        <w:rPr>
          <w:rFonts w:ascii="Times New Roman" w:hAnsi="Times New Roman" w:cs="Times New Roman"/>
          <w:sz w:val="28"/>
          <w:szCs w:val="28"/>
          <w:lang w:val="ky-KG"/>
        </w:rPr>
        <w:t>тийиштүү шайлоо участкаларында илинет.</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 xml:space="preserve">Кандай гана болбосун ката же так эместикти тапкан учурда, ошондой эле Сиз шайлоочулардын тизмесинде жок болсоңуз, Сиз добуш берүү күнүнө чейин 10 календардык күн мурда б.а. </w:t>
      </w:r>
      <w:r w:rsidRPr="00EC353C">
        <w:rPr>
          <w:rFonts w:ascii="Times New Roman" w:hAnsi="Times New Roman" w:cs="Times New Roman"/>
          <w:b/>
          <w:sz w:val="28"/>
          <w:szCs w:val="28"/>
          <w:lang w:val="ky-KG"/>
        </w:rPr>
        <w:t>2021-жылдын 2-июлуна чейин</w:t>
      </w:r>
      <w:r w:rsidRPr="00EC353C">
        <w:rPr>
          <w:rFonts w:ascii="Times New Roman" w:hAnsi="Times New Roman" w:cs="Times New Roman"/>
          <w:sz w:val="28"/>
          <w:szCs w:val="28"/>
          <w:lang w:val="ky-KG"/>
        </w:rPr>
        <w:t>Сиздин жергиликтүү жамаатка таандыгыңызды ырастаган КР жаранынын паспортунун көчүрмөсүн тиркеп, арыз менен тиешелүү участкалык шайлоо комиссиясына кайрылууга укуктуусуз.</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Шайлоо участогундаарыз берген учурда жаран биометрикалык идентификациядан өтөт.</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 xml:space="preserve">Ошондой эле белгиленген тартипте авторлоштуруудан өтүп, </w:t>
      </w:r>
      <w:r w:rsidRPr="00EC353C">
        <w:rPr>
          <w:rFonts w:eastAsiaTheme="minorHAnsi"/>
          <w:lang w:eastAsia="en-US"/>
        </w:rPr>
        <w:fldChar w:fldCharType="begin"/>
      </w:r>
      <w:r w:rsidRPr="00EC353C">
        <w:rPr>
          <w:lang w:val="ky-KG"/>
        </w:rPr>
        <w:instrText xml:space="preserve"> HYPERLINK "http://www.tizme.gov.kg" </w:instrText>
      </w:r>
      <w:r w:rsidRPr="00EC353C">
        <w:rPr>
          <w:rFonts w:eastAsiaTheme="minorHAnsi"/>
          <w:lang w:eastAsia="en-US"/>
        </w:rPr>
        <w:fldChar w:fldCharType="separate"/>
      </w:r>
      <w:r w:rsidRPr="00EC353C">
        <w:rPr>
          <w:rStyle w:val="a3"/>
          <w:rFonts w:ascii="Times New Roman" w:eastAsia="Times New Roman" w:hAnsi="Times New Roman" w:cs="Times New Roman"/>
          <w:sz w:val="28"/>
          <w:szCs w:val="28"/>
          <w:lang w:val="ky-KG"/>
        </w:rPr>
        <w:t>www.tizme.gov.kg</w:t>
      </w:r>
      <w:r w:rsidRPr="00EC353C">
        <w:rPr>
          <w:rStyle w:val="a3"/>
          <w:rFonts w:ascii="Times New Roman" w:eastAsia="Times New Roman" w:hAnsi="Times New Roman" w:cs="Times New Roman"/>
          <w:sz w:val="28"/>
          <w:szCs w:val="28"/>
          <w:lang w:val="ky-KG"/>
        </w:rPr>
        <w:fldChar w:fldCharType="end"/>
      </w:r>
      <w:r w:rsidRPr="00EC353C">
        <w:rPr>
          <w:rFonts w:ascii="Times New Roman" w:eastAsia="Times New Roman" w:hAnsi="Times New Roman" w:cs="Times New Roman"/>
          <w:sz w:val="28"/>
          <w:szCs w:val="28"/>
          <w:lang w:val="ky-KG"/>
        </w:rPr>
        <w:t xml:space="preserve"> сайтында</w:t>
      </w:r>
      <w:r w:rsidRPr="00EC353C">
        <w:rPr>
          <w:rFonts w:ascii="Times New Roman" w:hAnsi="Times New Roman" w:cs="Times New Roman"/>
          <w:sz w:val="28"/>
          <w:szCs w:val="28"/>
          <w:shd w:val="clear" w:color="auto" w:fill="FFFFFF"/>
          <w:lang w:val="ky-KG"/>
        </w:rPr>
        <w:t>«</w:t>
      </w:r>
      <w:r w:rsidRPr="00EC353C">
        <w:rPr>
          <w:rFonts w:ascii="Times New Roman" w:hAnsi="Times New Roman" w:cs="Times New Roman"/>
          <w:sz w:val="28"/>
          <w:szCs w:val="28"/>
          <w:lang w:val="ky-KG"/>
        </w:rPr>
        <w:t>Шайлоочунун кабинети</w:t>
      </w:r>
      <w:r w:rsidRPr="00EC353C">
        <w:rPr>
          <w:rFonts w:ascii="Times New Roman" w:hAnsi="Times New Roman" w:cs="Times New Roman"/>
          <w:sz w:val="28"/>
          <w:szCs w:val="28"/>
          <w:shd w:val="clear" w:color="auto" w:fill="FFFFFF"/>
          <w:lang w:val="ky-KG"/>
        </w:rPr>
        <w:t>»</w:t>
      </w:r>
      <w:r w:rsidRPr="00EC353C">
        <w:rPr>
          <w:rFonts w:ascii="Times New Roman" w:hAnsi="Times New Roman" w:cs="Times New Roman"/>
          <w:sz w:val="28"/>
          <w:szCs w:val="28"/>
          <w:lang w:val="ky-KG"/>
        </w:rPr>
        <w:t xml:space="preserve"> сервиси аркылуу арыздарды электрондук форматта берүүгө болот.</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Добуш берүү күнү шайлоочулардын тизмесине киргизилген жарандар гана добуш берүүгө укуктуу экендигин эске салабыз.</w:t>
      </w:r>
    </w:p>
    <w:p w:rsidR="00EC353C" w:rsidRPr="00EC353C" w:rsidRDefault="00EC353C" w:rsidP="00EC353C">
      <w:pPr>
        <w:spacing w:line="240" w:lineRule="auto"/>
        <w:ind w:firstLine="567"/>
        <w:jc w:val="both"/>
        <w:rPr>
          <w:rFonts w:ascii="Times New Roman" w:hAnsi="Times New Roman" w:cs="Times New Roman"/>
          <w:b/>
          <w:sz w:val="28"/>
          <w:szCs w:val="28"/>
          <w:lang w:val="ky-KG"/>
        </w:rPr>
      </w:pPr>
      <w:r w:rsidRPr="00EC353C">
        <w:rPr>
          <w:rFonts w:ascii="Times New Roman" w:hAnsi="Times New Roman" w:cs="Times New Roman"/>
          <w:b/>
          <w:sz w:val="28"/>
          <w:szCs w:val="28"/>
          <w:lang w:val="ky-KG"/>
        </w:rPr>
        <w:t>Урматтуу Кыргыз Республикасынын жергиликтүү жамааттарынын мүчөлөрү, саясий партиялардын өкүлдөрү!</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shd w:val="clear" w:color="auto" w:fill="FFFFFF"/>
          <w:lang w:val="ky-KG"/>
        </w:rPr>
        <w:t>«</w:t>
      </w:r>
      <w:r w:rsidRPr="00EC353C">
        <w:rPr>
          <w:rFonts w:ascii="Times New Roman" w:hAnsi="Times New Roman" w:cs="Times New Roman"/>
          <w:sz w:val="28"/>
          <w:szCs w:val="28"/>
          <w:lang w:val="ky-KG"/>
        </w:rPr>
        <w:t>Жергиликтүү кеңештердин депутаттарын шайлоо жөнүндө</w:t>
      </w:r>
      <w:r w:rsidRPr="00EC353C">
        <w:rPr>
          <w:rFonts w:ascii="Times New Roman" w:hAnsi="Times New Roman" w:cs="Times New Roman"/>
          <w:sz w:val="28"/>
          <w:szCs w:val="28"/>
          <w:shd w:val="clear" w:color="auto" w:fill="FFFFFF"/>
          <w:lang w:val="ky-KG"/>
        </w:rPr>
        <w:t>»</w:t>
      </w:r>
      <w:r w:rsidRPr="00EC353C">
        <w:rPr>
          <w:rFonts w:ascii="Times New Roman" w:hAnsi="Times New Roman" w:cs="Times New Roman"/>
          <w:sz w:val="28"/>
          <w:szCs w:val="28"/>
          <w:lang w:val="ky-KG"/>
        </w:rPr>
        <w:t xml:space="preserve"> Кыргыз Республикасынын Мыйзамынаылайык,жергиликтүү кеңештердин депутаттарышайлоо өткөрүлүп жаткан тиешелүү администрациялык-аймактык бирдиктин жергиликтүү жамаатынын мүчөлөрү болуп саналганжарандар тарабынан шайланат.</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21 жаш куракка толгон, жалпы орто билимден төмөн эмес билими бар, тиешелүү администрациялык-аймактык бирдиктин жергиликтүү жамаатынын мүчөсү жергиликтүү кеңештин депутаты болуп шайланууга укуктуу.</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Сот тарабынан аракетке жөндөмсүз деп табылган же соттун мыйзамдуу күчүнө кирген өкүмү боюнча эркиндигинен ажыратуу жайларында кармалып турган жарандар шайлоого жана шайланууга укугу жок.</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lastRenderedPageBreak/>
        <w:t>Соттуулугу мыйзамда белгиленген тартипте жоюлбаган адамдар жергиликтүү кеңештердин депутаттыгына шайланууга укугу жок.</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Бишкек, Ош жана Токмок шаардыккеңештердин депутаттарын шайлоо пропорциялуу тутум боюнчажүргүзүлөт.</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shd w:val="clear" w:color="auto" w:fill="FFFFFF"/>
          <w:lang w:val="ky-KG"/>
        </w:rPr>
        <w:t>«</w:t>
      </w:r>
      <w:r w:rsidRPr="00EC353C">
        <w:rPr>
          <w:rFonts w:ascii="Times New Roman" w:hAnsi="Times New Roman" w:cs="Times New Roman"/>
          <w:sz w:val="28"/>
          <w:szCs w:val="28"/>
          <w:lang w:val="ky-KG"/>
        </w:rPr>
        <w:t>Жергиликтүү кеңештердин депутаттарын шайлоо жөнүндө</w:t>
      </w:r>
      <w:r w:rsidRPr="00EC353C">
        <w:rPr>
          <w:rFonts w:ascii="Times New Roman" w:hAnsi="Times New Roman" w:cs="Times New Roman"/>
          <w:sz w:val="28"/>
          <w:szCs w:val="28"/>
          <w:shd w:val="clear" w:color="auto" w:fill="FFFFFF"/>
          <w:lang w:val="ky-KG"/>
        </w:rPr>
        <w:t>»</w:t>
      </w:r>
      <w:r w:rsidRPr="00EC353C">
        <w:rPr>
          <w:rFonts w:ascii="Times New Roman" w:hAnsi="Times New Roman" w:cs="Times New Roman"/>
          <w:sz w:val="28"/>
          <w:szCs w:val="28"/>
          <w:lang w:val="ky-KG"/>
        </w:rPr>
        <w:t xml:space="preserve"> Кыргыз Республикасынын Мыйзамынын 49-беренесинин 2-бөлүгүнөылайык,талапкерлерди көрсөтүү укугу </w:t>
      </w:r>
      <w:r w:rsidRPr="00EC353C">
        <w:rPr>
          <w:rFonts w:ascii="Times New Roman" w:hAnsi="Times New Roman" w:cs="Times New Roman"/>
          <w:b/>
          <w:sz w:val="28"/>
          <w:szCs w:val="28"/>
          <w:lang w:val="ky-KG"/>
        </w:rPr>
        <w:t>шаарлардын</w:t>
      </w:r>
      <w:r w:rsidRPr="00EC353C">
        <w:rPr>
          <w:rFonts w:ascii="Times New Roman" w:hAnsi="Times New Roman" w:cs="Times New Roman"/>
          <w:sz w:val="28"/>
          <w:szCs w:val="28"/>
          <w:lang w:val="ky-KG"/>
        </w:rPr>
        <w:t xml:space="preserve"> жергиликтүү кеңештерине – саясий партияларгатаандык.</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Саясий партиянын жергиликтүү кеңештердин депутаттыгына талапкерлерди көрсөтүү жөнүндө чечими жашыруун добуш берүү менен кабыл алынат.Жергиликтүү кеңештердин депутаттыгына талапкерлерди көрсөтүү саясий партиянын съездинде (конференциясында), анын региондук бөлүмүнүн чогулушунда (конференциясында) жүзөгө ашырылат. Саясий партиялар башка партиялардын мүчөлөрү болуп саналган адамдарды талапкерликке көрсөтүүгө укуксуз.</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 xml:space="preserve">Бишкек, Ош жана Токмок шаардык кеңештердин депутаттыгына талапкерлерди көрсөтүү жана тиешелүү аймактык шайлоо комиссиясына керектүү документтерди берүү шайлоо дайындалган күндөн тартып башталат жана шайлоо күнүнө чейин 27 календардык күн калганда б.а. </w:t>
      </w:r>
      <w:r w:rsidRPr="00EC353C">
        <w:rPr>
          <w:rFonts w:ascii="Times New Roman" w:hAnsi="Times New Roman" w:cs="Times New Roman"/>
          <w:b/>
          <w:sz w:val="28"/>
          <w:szCs w:val="28"/>
          <w:lang w:val="ky-KG"/>
        </w:rPr>
        <w:t xml:space="preserve">2021-жылы13-июнуна саат </w:t>
      </w:r>
      <w:r w:rsidRPr="00EC353C">
        <w:rPr>
          <w:rFonts w:ascii="Times New Roman" w:hAnsi="Times New Roman" w:cs="Times New Roman"/>
          <w:b/>
          <w:sz w:val="28"/>
          <w:szCs w:val="28"/>
          <w:shd w:val="clear" w:color="auto" w:fill="FFFFFF"/>
          <w:lang w:val="ky-KG"/>
        </w:rPr>
        <w:t xml:space="preserve">24.00кө </w:t>
      </w:r>
      <w:r w:rsidRPr="00EC353C">
        <w:rPr>
          <w:rFonts w:ascii="Times New Roman" w:hAnsi="Times New Roman" w:cs="Times New Roman"/>
          <w:b/>
          <w:sz w:val="28"/>
          <w:szCs w:val="28"/>
          <w:lang w:val="ky-KG"/>
        </w:rPr>
        <w:t xml:space="preserve">чейин </w:t>
      </w:r>
      <w:r w:rsidRPr="00EC353C">
        <w:rPr>
          <w:rFonts w:ascii="Times New Roman" w:hAnsi="Times New Roman" w:cs="Times New Roman"/>
          <w:sz w:val="28"/>
          <w:szCs w:val="28"/>
          <w:lang w:val="ky-KG"/>
        </w:rPr>
        <w:t>аяктайт.</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 xml:space="preserve">Бишкек, Ош жана Токмокшаардык кеңештердин депутаттыгына талапкерлердин тизмесин каттоо шайлоо күнүнө чейин 20 календардык күн калганда б.а. </w:t>
      </w:r>
      <w:r w:rsidRPr="00EC353C">
        <w:rPr>
          <w:rFonts w:ascii="Times New Roman" w:hAnsi="Times New Roman" w:cs="Times New Roman"/>
          <w:b/>
          <w:sz w:val="28"/>
          <w:szCs w:val="28"/>
          <w:lang w:val="ky-KG"/>
        </w:rPr>
        <w:t xml:space="preserve">2021-жылы 20-июнунан  кечиктирилбестен </w:t>
      </w:r>
      <w:r w:rsidRPr="00EC353C">
        <w:rPr>
          <w:rFonts w:ascii="Times New Roman" w:hAnsi="Times New Roman" w:cs="Times New Roman"/>
          <w:sz w:val="28"/>
          <w:szCs w:val="28"/>
          <w:lang w:val="ky-KG"/>
        </w:rPr>
        <w:t>аяктайт.</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 xml:space="preserve">Талапкерлерди каттоого талапкерлерге жана саясий партияларга көмөктөшүү тартибинде КР БШКнын </w:t>
      </w:r>
      <w:r w:rsidRPr="00EC353C">
        <w:rPr>
          <w:rFonts w:eastAsiaTheme="minorHAnsi"/>
          <w:lang w:eastAsia="en-US"/>
        </w:rPr>
        <w:fldChar w:fldCharType="begin"/>
      </w:r>
      <w:r w:rsidRPr="00EC353C">
        <w:rPr>
          <w:lang w:val="ky-KG"/>
        </w:rPr>
        <w:instrText xml:space="preserve"> HYPERLINK "http://www.talapker.shailoo.gov.kg" </w:instrText>
      </w:r>
      <w:r w:rsidRPr="00EC353C">
        <w:rPr>
          <w:rFonts w:eastAsiaTheme="minorHAnsi"/>
          <w:lang w:eastAsia="en-US"/>
        </w:rPr>
        <w:fldChar w:fldCharType="separate"/>
      </w:r>
      <w:r w:rsidRPr="00EC353C">
        <w:rPr>
          <w:rStyle w:val="a3"/>
          <w:rFonts w:ascii="Times New Roman" w:eastAsia="Times New Roman" w:hAnsi="Times New Roman"/>
          <w:b/>
          <w:sz w:val="28"/>
          <w:szCs w:val="28"/>
          <w:lang w:val="ky-KG"/>
        </w:rPr>
        <w:t>www. shailoo.gov.kg</w:t>
      </w:r>
      <w:r w:rsidRPr="00EC353C">
        <w:rPr>
          <w:rStyle w:val="a3"/>
          <w:rFonts w:ascii="Times New Roman" w:eastAsia="Times New Roman" w:hAnsi="Times New Roman"/>
          <w:b/>
          <w:sz w:val="28"/>
          <w:szCs w:val="28"/>
          <w:lang w:val="ky-KG"/>
        </w:rPr>
        <w:fldChar w:fldCharType="end"/>
      </w:r>
      <w:r w:rsidRPr="00EC353C">
        <w:rPr>
          <w:rFonts w:ascii="Times New Roman" w:hAnsi="Times New Roman" w:cs="Times New Roman"/>
          <w:sz w:val="28"/>
          <w:szCs w:val="28"/>
          <w:lang w:val="ky-KG"/>
        </w:rPr>
        <w:t xml:space="preserve"> расмий сайтында талапкерлерге талаптар тууралуу арыздардын тариздери жана эскертме жайгаштырылган. Шайлоо өнөктүгүн каржылоо эрежелерин сактоо үчүн КР БШКнын сайтында тиешелүү нускамалар жана жоболор  жайгаштырылган. Талапкерлердин тизмелери катталгандан кийин </w:t>
      </w:r>
      <w:r w:rsidRPr="00EC353C">
        <w:fldChar w:fldCharType="begin"/>
      </w:r>
      <w:r w:rsidRPr="00EC353C">
        <w:rPr>
          <w:lang w:val="ky-KG"/>
        </w:rPr>
        <w:instrText>HYPERLINK "http://www.talapker.shailoo.gov.kg"</w:instrText>
      </w:r>
      <w:r w:rsidRPr="00EC353C">
        <w:fldChar w:fldCharType="separate"/>
      </w:r>
      <w:r w:rsidRPr="00EC353C">
        <w:rPr>
          <w:rStyle w:val="a3"/>
          <w:rFonts w:ascii="Times New Roman" w:eastAsia="Times New Roman" w:hAnsi="Times New Roman"/>
          <w:b/>
          <w:sz w:val="28"/>
          <w:szCs w:val="28"/>
          <w:lang w:val="ky-KG"/>
        </w:rPr>
        <w:t>www.talapker.shailoo.gov.kg</w:t>
      </w:r>
      <w:r w:rsidRPr="00EC353C">
        <w:fldChar w:fldCharType="end"/>
      </w:r>
      <w:r w:rsidRPr="00EC353C">
        <w:rPr>
          <w:lang w:val="ky-KG"/>
        </w:rPr>
        <w:t xml:space="preserve"> </w:t>
      </w:r>
      <w:r w:rsidRPr="00EC353C">
        <w:rPr>
          <w:rFonts w:ascii="Times New Roman" w:hAnsi="Times New Roman" w:cs="Times New Roman"/>
          <w:sz w:val="28"/>
          <w:szCs w:val="28"/>
          <w:lang w:val="ky-KG"/>
        </w:rPr>
        <w:t>сайтында жалпы маалыматтар, саясий партиялардын шайлоо алдындагы программалары, алардын шайлоо фонддорунун маалыматтары чагылдырылат.</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b/>
          <w:sz w:val="28"/>
          <w:szCs w:val="28"/>
          <w:lang w:val="ky-KG"/>
        </w:rPr>
        <w:t xml:space="preserve">2021-жылы 7-июнунан тартып </w:t>
      </w:r>
      <w:r w:rsidRPr="00EC353C">
        <w:rPr>
          <w:rFonts w:ascii="Times New Roman" w:hAnsi="Times New Roman" w:cs="Times New Roman"/>
          <w:sz w:val="28"/>
          <w:szCs w:val="28"/>
          <w:lang w:val="ky-KG"/>
        </w:rPr>
        <w:t xml:space="preserve">саясий партиялар үчүн шайлоого катышуу маселелери, каттоо маселелери, үгүт жүргүзүү, шайлоо талаш-тартыштарын чечүү эрежелери, байкоо жүргүзүү, добуш берүүнүн жыйынтыктары ж.б. маселелер боюнча </w:t>
      </w:r>
      <w:r w:rsidRPr="00EC353C">
        <w:rPr>
          <w:rFonts w:ascii="Times New Roman" w:hAnsi="Times New Roman"/>
          <w:sz w:val="28"/>
          <w:szCs w:val="28"/>
          <w:lang w:val="ky-KG"/>
        </w:rPr>
        <w:t xml:space="preserve">семинарлар өткөрүлөт. Ошондой эле тиешелүү аймактык шайлоо комиссияларында жана участкалык шайлоо комиссияларында көрсөтүлгөн </w:t>
      </w:r>
      <w:r w:rsidRPr="00EC353C">
        <w:rPr>
          <w:rFonts w:ascii="Times New Roman" w:hAnsi="Times New Roman" w:cs="Times New Roman"/>
          <w:sz w:val="28"/>
          <w:szCs w:val="28"/>
          <w:lang w:val="ky-KG"/>
        </w:rPr>
        <w:t>маселелер боюнча жумушчу топтор иштейт.</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b/>
          <w:sz w:val="28"/>
          <w:szCs w:val="28"/>
          <w:lang w:val="ky-KG"/>
        </w:rPr>
        <w:t>Урматтуу аймактык жана участкалык шайлоо комиссияларынын мүчөлөрү!</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lastRenderedPageBreak/>
        <w:t>Жергиликтүү кеңештердин депутаттарын шайлоону даярдоо жана өткөрүү процессинде аймактык жана участкалык шайлоо комиссияларынын мүчөлөрү чечүүчү ролду аткарат. Калктын бүтүндөй шайлоо процессине ишеним деңгээли көбүнесе силердин иш-аракеттериңерге жараша болот.</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Мыйзамдуулук, калыстык, айкындуулук, ачыктык – бул бардык деңгээлдердеги шайлоо комиссияларынын негизги иш принциптери.</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Аймактыкшайлоо комиссияларына өзгөчө жоопкерчилик жүктөлөт, аларжергиликтүү кеңештердин депутаттыгына талапкерлерин каттоо процессинен баштап, жергиликтүү кеңештердиндепутаттарын шайлоонун жыйынтыктарын аныктоону аяктаганга чейиншайлоочулар, талапкерлержанасаясий партиялар менен иштерди түздөн-түз уюштурууга тийиш. Шайлоонун бардык катышуучулары үчүн тең шарттарды түзүү – бул процесстеги башкы талаптардан болуп калууга тийиш!</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Жергиликтүү кеңештердин депутаттарын пропорциялуу система боюнча шайлоону өткөрүүдө тиешелүү администрациялык-аймактык бирдиктин бүткүл аймагы шайлоо округу болуп саналат.</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b/>
          <w:sz w:val="28"/>
          <w:szCs w:val="28"/>
          <w:lang w:val="ky-KG"/>
        </w:rPr>
        <w:t>Урматтуу Кыргыз Республикасынын мамлекеттик жана жергиликтүү өз алдынча башкаруу органдарынын өкүлдөрү!</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shd w:val="clear" w:color="auto" w:fill="FFFFFF"/>
          <w:lang w:val="ky-KG"/>
        </w:rPr>
        <w:t>«</w:t>
      </w:r>
      <w:r w:rsidRPr="00EC353C">
        <w:rPr>
          <w:rFonts w:ascii="Times New Roman" w:hAnsi="Times New Roman" w:cs="Times New Roman"/>
          <w:sz w:val="28"/>
          <w:szCs w:val="28"/>
          <w:lang w:val="ky-KG"/>
        </w:rPr>
        <w:t>Жергиликтүү кеңештердин депутаттарын шайлоо жөнүндө</w:t>
      </w:r>
      <w:r w:rsidRPr="00EC353C">
        <w:rPr>
          <w:rFonts w:ascii="Times New Roman" w:hAnsi="Times New Roman" w:cs="Times New Roman"/>
          <w:sz w:val="28"/>
          <w:szCs w:val="28"/>
          <w:shd w:val="clear" w:color="auto" w:fill="FFFFFF"/>
          <w:lang w:val="ky-KG"/>
        </w:rPr>
        <w:t>»</w:t>
      </w:r>
      <w:r w:rsidRPr="00EC353C">
        <w:rPr>
          <w:rFonts w:ascii="Times New Roman" w:hAnsi="Times New Roman" w:cs="Times New Roman"/>
          <w:sz w:val="28"/>
          <w:szCs w:val="28"/>
          <w:lang w:val="ky-KG"/>
        </w:rPr>
        <w:t xml:space="preserve"> Кыргыз Республикасынын Мыйзамына ылайык,мамлекеттик органдар, жергиликтүү өз алдынча башкаруу органдары, ошондой эле алардын кызмат адамдары шайлоо комиссияларына алардын ыйгарым укуктарын ишке ашырууга төмөнкү маселелер боюнча көмөктөшүүгө милдеттүү:</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 керектүү жабдууларды, транспорт каражаттарын берүү;</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 xml:space="preserve">- орун-жайларды, анын ичинде </w:t>
      </w:r>
      <w:r w:rsidRPr="00EC353C">
        <w:rPr>
          <w:rFonts w:ascii="Times New Roman" w:eastAsia="Times New Roman" w:hAnsi="Times New Roman" w:cs="Times New Roman"/>
          <w:sz w:val="28"/>
          <w:szCs w:val="28"/>
          <w:lang w:val="ky-KG"/>
        </w:rPr>
        <w:t xml:space="preserve">технологиялык жабдууларды (такта, </w:t>
      </w:r>
      <w:r w:rsidRPr="00EC353C">
        <w:rPr>
          <w:rFonts w:ascii="Times New Roman" w:hAnsi="Times New Roman" w:cs="Times New Roman"/>
          <w:sz w:val="28"/>
          <w:szCs w:val="28"/>
          <w:lang w:val="ky-KG"/>
        </w:rPr>
        <w:t>добуш берүү үчүн</w:t>
      </w:r>
      <w:r w:rsidRPr="00EC353C">
        <w:rPr>
          <w:rFonts w:ascii="Times New Roman" w:eastAsia="Times New Roman" w:hAnsi="Times New Roman" w:cs="Times New Roman"/>
          <w:sz w:val="28"/>
          <w:szCs w:val="28"/>
          <w:lang w:val="ky-KG"/>
        </w:rPr>
        <w:t xml:space="preserve">үкөк ж.б.), жогору турган </w:t>
      </w:r>
      <w:r w:rsidRPr="00EC353C">
        <w:rPr>
          <w:rFonts w:ascii="Times New Roman" w:hAnsi="Times New Roman" w:cs="Times New Roman"/>
          <w:sz w:val="28"/>
          <w:szCs w:val="28"/>
          <w:lang w:val="ky-KG"/>
        </w:rPr>
        <w:t>шайлоо комиссиясына же архивге өткөрүп бергенге чейин шайлоо өткөрүү боюнча документтерди сактоо үчүн орун-жайларды берүү, ошондой эле алардын кайтарылышын камсыздоо;</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 үзгүлтүксүз</w:t>
      </w:r>
      <w:r w:rsidRPr="00EC353C">
        <w:rPr>
          <w:rFonts w:ascii="Times New Roman" w:eastAsia="Times New Roman" w:hAnsi="Times New Roman" w:cs="Times New Roman"/>
          <w:sz w:val="28"/>
          <w:szCs w:val="28"/>
          <w:lang w:val="ky-KG"/>
        </w:rPr>
        <w:t>телефон, интернет</w:t>
      </w:r>
      <w:r w:rsidRPr="00EC353C">
        <w:rPr>
          <w:rFonts w:ascii="Times New Roman" w:hAnsi="Times New Roman" w:cs="Times New Roman"/>
          <w:sz w:val="28"/>
          <w:szCs w:val="28"/>
          <w:lang w:val="ky-KG"/>
        </w:rPr>
        <w:t xml:space="preserve"> байланышын, электр (ошондой эле электр аркылуу азыктандыруунун альтернативалуу булагы менен камсыздоо), жылуулукменен камсыздоо;</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 xml:space="preserve">- керектүүмаалыматтарды жана </w:t>
      </w:r>
      <w:r w:rsidRPr="00EC353C">
        <w:rPr>
          <w:rFonts w:ascii="Times New Roman" w:eastAsia="Times New Roman" w:hAnsi="Times New Roman" w:cs="Times New Roman"/>
          <w:sz w:val="28"/>
          <w:szCs w:val="28"/>
          <w:lang w:val="ky-KG"/>
        </w:rPr>
        <w:t>материалдарды</w:t>
      </w:r>
      <w:r w:rsidRPr="00EC353C">
        <w:rPr>
          <w:rFonts w:ascii="Times New Roman" w:hAnsi="Times New Roman" w:cs="Times New Roman"/>
          <w:sz w:val="28"/>
          <w:szCs w:val="28"/>
          <w:lang w:val="ky-KG"/>
        </w:rPr>
        <w:t xml:space="preserve"> берүү;</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 шайлоону даярдоого жана өткөрүүгө байланыштуу шайлоо комиссияларынын кайрылууларына – дароо, тиешелүү маселени кошумча изилдөө же текшерүү зарыл болгон учурда – 3күндүк мөөнөттө, ал эми добуш берүү күнү же добуш берүү күнүнөн кийинки күнү – токтоосуз жооп берүү.</w:t>
      </w:r>
    </w:p>
    <w:p w:rsidR="00EC353C" w:rsidRPr="00EC353C" w:rsidRDefault="00EC353C" w:rsidP="00EC353C">
      <w:pPr>
        <w:spacing w:line="240" w:lineRule="auto"/>
        <w:ind w:firstLine="567"/>
        <w:jc w:val="both"/>
        <w:rPr>
          <w:rFonts w:ascii="Times New Roman" w:eastAsia="Times New Roman" w:hAnsi="Times New Roman" w:cs="Times New Roman"/>
          <w:sz w:val="28"/>
          <w:szCs w:val="28"/>
          <w:lang w:val="ky-KG"/>
        </w:rPr>
      </w:pPr>
      <w:r w:rsidRPr="00EC353C">
        <w:rPr>
          <w:rFonts w:ascii="Times New Roman" w:hAnsi="Times New Roman" w:cs="Times New Roman"/>
          <w:sz w:val="28"/>
          <w:szCs w:val="28"/>
          <w:shd w:val="clear" w:color="auto" w:fill="FFFFFF"/>
          <w:lang w:val="ky-KG"/>
        </w:rPr>
        <w:lastRenderedPageBreak/>
        <w:t>«</w:t>
      </w:r>
      <w:r w:rsidRPr="00EC353C">
        <w:rPr>
          <w:rFonts w:ascii="Times New Roman" w:hAnsi="Times New Roman" w:cs="Times New Roman"/>
          <w:sz w:val="28"/>
          <w:szCs w:val="28"/>
          <w:lang w:val="ky-KG"/>
        </w:rPr>
        <w:t>Жергиликтүү кеңештердин депутаттарын шайлоо жөнүндө</w:t>
      </w:r>
      <w:r w:rsidRPr="00EC353C">
        <w:rPr>
          <w:rFonts w:ascii="Times New Roman" w:hAnsi="Times New Roman" w:cs="Times New Roman"/>
          <w:sz w:val="28"/>
          <w:szCs w:val="28"/>
          <w:shd w:val="clear" w:color="auto" w:fill="FFFFFF"/>
          <w:lang w:val="ky-KG"/>
        </w:rPr>
        <w:t>»</w:t>
      </w:r>
      <w:r w:rsidRPr="00EC353C">
        <w:rPr>
          <w:rFonts w:ascii="Times New Roman" w:hAnsi="Times New Roman" w:cs="Times New Roman"/>
          <w:sz w:val="28"/>
          <w:szCs w:val="28"/>
          <w:lang w:val="ky-KG"/>
        </w:rPr>
        <w:t xml:space="preserve"> Кыргыз Республикасынын Мыйзамынын29-беренесинин </w:t>
      </w:r>
      <w:r w:rsidRPr="00EC353C">
        <w:rPr>
          <w:rFonts w:ascii="Times New Roman" w:eastAsia="Times New Roman" w:hAnsi="Times New Roman" w:cs="Times New Roman"/>
          <w:sz w:val="28"/>
          <w:szCs w:val="28"/>
          <w:lang w:val="ky-KG"/>
        </w:rPr>
        <w:t>6-пунктуна ылайык, добуш берүү үчүн жай ден соолугунун мүмкүнчүлүктөрү чектелүү шайлоочулардын бул жайга тоскоолдуксуз кирүүсүн жана анда добуш берүүсүн, анын ичинде ыңгайлуу келип-кетүү жана жөө жүрүү жолдорун, жеке автотранспортун токтотуучу атайын жерлердин, имараттын биринчи кабаттарында добуш берүү үчүн жайлардын жайгаштырылышын же лифттердин, эшиктердин кең улагасынын, пандустардын болушу (пандусту орнотуу мүмкүн болбосо, жардамга чакыруу баскычтары менен жабдылышы), төшөмөлөр, тактилдик көрсөткүчтөр, жетиштүү жарыктандыруу менен камсыздалууга тийиш.</w:t>
      </w:r>
    </w:p>
    <w:p w:rsidR="00EC353C" w:rsidRPr="00EC353C" w:rsidRDefault="00EC353C" w:rsidP="00EC353C">
      <w:pPr>
        <w:spacing w:line="240" w:lineRule="auto"/>
        <w:ind w:firstLine="567"/>
        <w:jc w:val="both"/>
        <w:rPr>
          <w:rFonts w:ascii="Times New Roman" w:eastAsia="Times New Roman" w:hAnsi="Times New Roman" w:cs="Times New Roman"/>
          <w:sz w:val="28"/>
          <w:szCs w:val="28"/>
          <w:lang w:val="ky-KG"/>
        </w:rPr>
      </w:pPr>
      <w:r w:rsidRPr="00EC353C">
        <w:rPr>
          <w:rFonts w:ascii="Times New Roman" w:hAnsi="Times New Roman" w:cs="Times New Roman"/>
          <w:sz w:val="28"/>
          <w:szCs w:val="28"/>
          <w:lang w:val="ky-KG"/>
        </w:rPr>
        <w:t>Мамлекеттик органдар, жергиликтүү өз алдынча башкаруу органдары аймактык жана участкалык шайлоо комиссияларына шайлоочулардын тизмелерин тактоомаселелери боюнча көмөктөшүүгөмилдеттүү.</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 xml:space="preserve">Ошондой эле жергиликтүү өз алдынча башкаруу органдары шайлоо дайындалган күндөн тартып </w:t>
      </w:r>
      <w:r w:rsidRPr="00EC353C">
        <w:rPr>
          <w:rFonts w:ascii="Times New Roman" w:hAnsi="Times New Roman" w:cs="Times New Roman"/>
          <w:b/>
          <w:sz w:val="28"/>
          <w:szCs w:val="28"/>
          <w:lang w:val="ky-KG"/>
        </w:rPr>
        <w:t>23 календардык</w:t>
      </w:r>
      <w:r w:rsidRPr="00EC353C">
        <w:rPr>
          <w:rFonts w:ascii="Times New Roman" w:hAnsi="Times New Roman" w:cs="Times New Roman"/>
          <w:sz w:val="28"/>
          <w:szCs w:val="28"/>
          <w:lang w:val="ky-KG"/>
        </w:rPr>
        <w:t xml:space="preserve"> күндүн ичинде ар бир шайлоо участкасында үгүт материалдарын илүү үчүн атайын орундарды берүүгө жана жабдууга милдеттүү. </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shd w:val="clear" w:color="auto" w:fill="FFFFFF"/>
          <w:lang w:val="ky-KG"/>
        </w:rPr>
        <w:t>«</w:t>
      </w:r>
      <w:r w:rsidRPr="00EC353C">
        <w:rPr>
          <w:rFonts w:ascii="Times New Roman" w:hAnsi="Times New Roman" w:cs="Times New Roman"/>
          <w:sz w:val="28"/>
          <w:szCs w:val="28"/>
          <w:lang w:val="ky-KG"/>
        </w:rPr>
        <w:t xml:space="preserve">Жергиликтүү кеңештердин депутаттарын шайлоо жөнүндө”Кыргыз Республикасынын Мыйзамынын 41-беренесинин 4-бөлүгүнө ылайык, шайлоону даярдоодо жана өткөрүүдө шайлоо комиссиялары тарабынан ыкчам чара көрүүчү координациялык топтор түзүлөт, анын курамына укук коргоо органдарынын өкүлдөрү кирет. </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Ыкчам чара көрүүчү координациялык топтун негизги иш-милдеттери төмөнкүлөр болуп саналат:</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 шайлоо мыйзамдарын бузуулар боюнча ыкчам аракеттенүү жана натыйжалуу чараларды көрүү;</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 шайлоо мыйзамдарын бузууга ыкчам чара көрүү;</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 көрүлүүчү чаралар жөнүндө жарандарга маалымдоо.</w:t>
      </w:r>
    </w:p>
    <w:p w:rsidR="00EC353C" w:rsidRPr="00EC353C" w:rsidRDefault="00EC353C" w:rsidP="00EC353C">
      <w:pPr>
        <w:spacing w:line="240" w:lineRule="auto"/>
        <w:ind w:firstLine="567"/>
        <w:jc w:val="both"/>
        <w:rPr>
          <w:rFonts w:ascii="Times New Roman" w:hAnsi="Times New Roman" w:cs="Times New Roman"/>
          <w:b/>
          <w:sz w:val="28"/>
          <w:szCs w:val="28"/>
          <w:lang w:val="ky-KG"/>
        </w:rPr>
      </w:pPr>
      <w:r w:rsidRPr="00EC353C">
        <w:rPr>
          <w:rFonts w:ascii="Times New Roman" w:hAnsi="Times New Roman" w:cs="Times New Roman"/>
          <w:b/>
          <w:sz w:val="28"/>
          <w:szCs w:val="28"/>
          <w:lang w:val="ky-KG"/>
        </w:rPr>
        <w:t>Урматтуу жалпыга маалымдоо каражаттарынын өкүлдөрү!</w:t>
      </w:r>
    </w:p>
    <w:p w:rsidR="00EC353C" w:rsidRPr="00EC353C" w:rsidRDefault="00EC353C" w:rsidP="00EC353C">
      <w:pPr>
        <w:spacing w:line="256" w:lineRule="auto"/>
        <w:ind w:firstLine="709"/>
        <w:jc w:val="both"/>
        <w:rPr>
          <w:rFonts w:ascii="Times New Roman" w:hAnsi="Times New Roman" w:cs="Times New Roman"/>
          <w:color w:val="000000" w:themeColor="text1"/>
          <w:sz w:val="28"/>
          <w:szCs w:val="28"/>
          <w:lang w:val="ky-KG"/>
        </w:rPr>
      </w:pPr>
      <w:r w:rsidRPr="00EC353C">
        <w:rPr>
          <w:rFonts w:ascii="Times New Roman" w:hAnsi="Times New Roman" w:cs="Times New Roman"/>
          <w:color w:val="000000" w:themeColor="text1"/>
          <w:sz w:val="28"/>
          <w:szCs w:val="28"/>
          <w:lang w:val="ky-KG"/>
        </w:rPr>
        <w:t xml:space="preserve">Шайлоону дайындоо жөнүндө чечим расмий жарыялангандан кийин             7 календардык күндөн кечиктирбестен б.а. </w:t>
      </w:r>
      <w:r w:rsidRPr="00EC353C">
        <w:rPr>
          <w:rFonts w:ascii="Times New Roman" w:hAnsi="Times New Roman" w:cs="Times New Roman"/>
          <w:b/>
          <w:color w:val="000000" w:themeColor="text1"/>
          <w:sz w:val="28"/>
          <w:szCs w:val="28"/>
          <w:lang w:val="ky-KG"/>
        </w:rPr>
        <w:t xml:space="preserve">2021-жылдын 3-июлуна чейин </w:t>
      </w:r>
      <w:r w:rsidRPr="00EC353C">
        <w:rPr>
          <w:rFonts w:ascii="Times New Roman" w:hAnsi="Times New Roman" w:cs="Times New Roman"/>
          <w:color w:val="000000" w:themeColor="text1"/>
          <w:sz w:val="28"/>
          <w:szCs w:val="28"/>
          <w:lang w:val="ky-KG"/>
        </w:rPr>
        <w:t>ЖМК, интернет-басылмалар эфир убактысын, басма аянтты берүү үчүн акынын өлчөмү жана башка шарттары же интернет-басылмага жарыялооукугу жөнүндө маалыматтарды КР БШКга берет.</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b/>
          <w:sz w:val="28"/>
          <w:szCs w:val="28"/>
          <w:lang w:val="ky-KG"/>
        </w:rPr>
        <w:t>Бишкек, Ош жана Токмок шаардык кеңештердин</w:t>
      </w:r>
      <w:r w:rsidRPr="00EC353C">
        <w:rPr>
          <w:rFonts w:ascii="Times New Roman" w:hAnsi="Times New Roman" w:cs="Times New Roman"/>
          <w:sz w:val="28"/>
          <w:szCs w:val="28"/>
          <w:lang w:val="ky-KG"/>
        </w:rPr>
        <w:t xml:space="preserve"> депутаттарын шайлоодо шайлоо алдындагы үгүт талапкерлердин тизмелери катталгандан кийин б.а. </w:t>
      </w:r>
      <w:r w:rsidRPr="00EC353C">
        <w:rPr>
          <w:rFonts w:ascii="Times New Roman" w:hAnsi="Times New Roman" w:cs="Times New Roman"/>
          <w:b/>
          <w:sz w:val="28"/>
          <w:szCs w:val="28"/>
          <w:lang w:val="ky-KG"/>
        </w:rPr>
        <w:t xml:space="preserve">2021-жылдын 20-июнунан тартып </w:t>
      </w:r>
      <w:r w:rsidRPr="00EC353C">
        <w:rPr>
          <w:rFonts w:ascii="Times New Roman" w:hAnsi="Times New Roman" w:cs="Times New Roman"/>
          <w:sz w:val="28"/>
          <w:szCs w:val="28"/>
          <w:lang w:val="ky-KG"/>
        </w:rPr>
        <w:t>башталат.</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color w:val="000000" w:themeColor="text1"/>
          <w:sz w:val="28"/>
          <w:szCs w:val="28"/>
          <w:lang w:val="ky-KG"/>
        </w:rPr>
        <w:lastRenderedPageBreak/>
        <w:t>Бишкек, Ош жана Токмок шаарларында депутаттарды шайлоого мурда аккредитациядан өткөн ЖМК, интернет-басылмалар алдыдагы шаардык кеңештердин депутаттарын шайлоого катталган саясий партиялардын шайлоо алдындагы үгүт ишине катышууну уланта алышат.</w:t>
      </w:r>
    </w:p>
    <w:p w:rsidR="00EC353C" w:rsidRPr="00EC353C" w:rsidRDefault="00EC353C" w:rsidP="00EC353C">
      <w:pPr>
        <w:spacing w:line="240" w:lineRule="auto"/>
        <w:ind w:firstLine="567"/>
        <w:jc w:val="both"/>
        <w:rPr>
          <w:rFonts w:ascii="Times New Roman" w:hAnsi="Times New Roman" w:cs="Times New Roman"/>
          <w:b/>
          <w:sz w:val="28"/>
          <w:szCs w:val="28"/>
          <w:lang w:val="ky-KG"/>
        </w:rPr>
      </w:pPr>
      <w:r w:rsidRPr="00EC353C">
        <w:rPr>
          <w:rFonts w:ascii="Times New Roman" w:hAnsi="Times New Roman" w:cs="Times New Roman"/>
          <w:b/>
          <w:sz w:val="28"/>
          <w:szCs w:val="28"/>
          <w:lang w:val="ky-KG"/>
        </w:rPr>
        <w:t>Урматтуу жарандар, шайлоо комиссияларынын мүчөлөрү, мамлекеттик органдардын жана жергиликтүү өз алдынча башкаруу органдарынын, саясий партиялардын, жалпыга маалымдоо каражаттарынын, коммерциялык эмес уюмдардын өкүлдөрү!</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Кыргыз Республикасындагыжана бүтүндөй эле дүйнө жүзүндөгү эпидемиологиялык татаал кырдаалга байланыштуу, коронавирус инфекциясынын (</w:t>
      </w:r>
      <w:r w:rsidRPr="00EC353C">
        <w:rPr>
          <w:rFonts w:ascii="Times New Roman" w:eastAsia="Times New Roman" w:hAnsi="Times New Roman" w:cs="Times New Roman"/>
          <w:sz w:val="28"/>
          <w:szCs w:val="28"/>
          <w:shd w:val="clear" w:color="auto" w:fill="FFFFFF"/>
          <w:lang w:val="ky-KG"/>
        </w:rPr>
        <w:t>COVID</w:t>
      </w:r>
      <w:r w:rsidRPr="00EC353C">
        <w:rPr>
          <w:rFonts w:ascii="Times New Roman" w:hAnsi="Times New Roman" w:cs="Times New Roman"/>
          <w:sz w:val="28"/>
          <w:szCs w:val="28"/>
          <w:lang w:val="ky-KG"/>
        </w:rPr>
        <w:t>-19) жайылышын болтурбай коюу максатында иш-чараларды (</w:t>
      </w:r>
      <w:r w:rsidRPr="00EC353C">
        <w:rPr>
          <w:rFonts w:ascii="Times New Roman" w:eastAsia="Times New Roman" w:hAnsi="Times New Roman" w:cs="Times New Roman"/>
          <w:sz w:val="28"/>
          <w:szCs w:val="28"/>
          <w:shd w:val="clear" w:color="auto" w:fill="FFFFFF"/>
          <w:lang w:val="ky-KG"/>
        </w:rPr>
        <w:t xml:space="preserve">съезд, дебат, </w:t>
      </w:r>
      <w:r w:rsidRPr="00EC353C">
        <w:rPr>
          <w:rFonts w:ascii="Times New Roman" w:hAnsi="Times New Roman" w:cs="Times New Roman"/>
          <w:sz w:val="28"/>
          <w:szCs w:val="28"/>
          <w:lang w:val="ky-KG"/>
        </w:rPr>
        <w:t>жолугушууларды) уюштурууда төмөнкү санитардык-эпидемиологиялык эрежелердисактоо зарыл:</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 орун-жайларды жана үстүнкү беттерди дезинфекциялоону жүргүзүү;</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 адамдардын  ортосунда 1,5-2 метр аралыкты сактоо;</w:t>
      </w:r>
    </w:p>
    <w:p w:rsidR="00EC353C" w:rsidRPr="00EC353C" w:rsidRDefault="00EC353C" w:rsidP="00EC353C">
      <w:pPr>
        <w:spacing w:line="240" w:lineRule="auto"/>
        <w:ind w:firstLine="567"/>
        <w:jc w:val="both"/>
        <w:rPr>
          <w:rFonts w:ascii="Times New Roman" w:eastAsia="Times New Roman" w:hAnsi="Times New Roman"/>
          <w:sz w:val="28"/>
          <w:szCs w:val="28"/>
          <w:lang w:val="ky-KG"/>
        </w:rPr>
      </w:pPr>
      <w:r w:rsidRPr="00EC353C">
        <w:rPr>
          <w:rFonts w:ascii="Times New Roman" w:hAnsi="Times New Roman" w:cs="Times New Roman"/>
          <w:sz w:val="28"/>
          <w:szCs w:val="28"/>
          <w:lang w:val="ky-KG"/>
        </w:rPr>
        <w:t xml:space="preserve">- </w:t>
      </w:r>
      <w:proofErr w:type="spellStart"/>
      <w:r w:rsidRPr="00EC353C">
        <w:rPr>
          <w:rFonts w:ascii="Times New Roman" w:eastAsia="Times New Roman" w:hAnsi="Times New Roman" w:cs="Times New Roman"/>
          <w:sz w:val="28"/>
          <w:szCs w:val="28"/>
          <w:shd w:val="clear" w:color="auto" w:fill="FFFFFF"/>
        </w:rPr>
        <w:t>санитайзер</w:t>
      </w:r>
      <w:proofErr w:type="spellEnd"/>
      <w:r w:rsidRPr="00EC353C">
        <w:rPr>
          <w:rFonts w:ascii="Times New Roman" w:eastAsia="Times New Roman" w:hAnsi="Times New Roman" w:cs="Times New Roman"/>
          <w:sz w:val="28"/>
          <w:szCs w:val="28"/>
          <w:shd w:val="clear" w:color="auto" w:fill="FFFFFF"/>
          <w:lang w:val="ky-KG"/>
        </w:rPr>
        <w:t xml:space="preserve">лерди, </w:t>
      </w:r>
      <w:proofErr w:type="spellStart"/>
      <w:r w:rsidRPr="00EC353C">
        <w:rPr>
          <w:rFonts w:ascii="Times New Roman" w:eastAsia="Times New Roman" w:hAnsi="Times New Roman"/>
          <w:sz w:val="28"/>
          <w:szCs w:val="28"/>
        </w:rPr>
        <w:t>биржолку</w:t>
      </w:r>
      <w:proofErr w:type="spellEnd"/>
      <w:r w:rsidRPr="00EC353C">
        <w:rPr>
          <w:rFonts w:ascii="Times New Roman" w:eastAsia="Times New Roman" w:hAnsi="Times New Roman"/>
          <w:sz w:val="28"/>
          <w:szCs w:val="28"/>
        </w:rPr>
        <w:t xml:space="preserve"> бет </w:t>
      </w:r>
      <w:proofErr w:type="spellStart"/>
      <w:r w:rsidRPr="00EC353C">
        <w:rPr>
          <w:rFonts w:ascii="Times New Roman" w:eastAsia="Times New Roman" w:hAnsi="Times New Roman"/>
          <w:sz w:val="28"/>
          <w:szCs w:val="28"/>
        </w:rPr>
        <w:t>каптардыжана</w:t>
      </w:r>
      <w:proofErr w:type="spellEnd"/>
      <w:r w:rsidRPr="00EC353C">
        <w:rPr>
          <w:rFonts w:ascii="Times New Roman" w:eastAsia="Times New Roman" w:hAnsi="Times New Roman"/>
          <w:sz w:val="28"/>
          <w:szCs w:val="28"/>
        </w:rPr>
        <w:t xml:space="preserve"> кол </w:t>
      </w:r>
      <w:proofErr w:type="spellStart"/>
      <w:r w:rsidRPr="00EC353C">
        <w:rPr>
          <w:rFonts w:ascii="Times New Roman" w:eastAsia="Times New Roman" w:hAnsi="Times New Roman"/>
          <w:sz w:val="28"/>
          <w:szCs w:val="28"/>
        </w:rPr>
        <w:t>каптарды</w:t>
      </w:r>
      <w:proofErr w:type="spellEnd"/>
      <w:r w:rsidRPr="00EC353C">
        <w:rPr>
          <w:rFonts w:ascii="Times New Roman" w:eastAsia="Times New Roman" w:hAnsi="Times New Roman"/>
          <w:sz w:val="28"/>
          <w:szCs w:val="28"/>
          <w:lang w:val="ky-KG"/>
        </w:rPr>
        <w:t xml:space="preserve"> пайдалануу;</w:t>
      </w:r>
    </w:p>
    <w:p w:rsidR="00EC353C" w:rsidRPr="00EC353C" w:rsidRDefault="00EC353C" w:rsidP="00EC353C">
      <w:pPr>
        <w:spacing w:line="240" w:lineRule="auto"/>
        <w:ind w:firstLine="567"/>
        <w:jc w:val="both"/>
        <w:rPr>
          <w:rFonts w:ascii="Times New Roman" w:eastAsia="Times New Roman" w:hAnsi="Times New Roman"/>
          <w:sz w:val="28"/>
          <w:szCs w:val="28"/>
        </w:rPr>
      </w:pPr>
      <w:r w:rsidRPr="00EC353C">
        <w:rPr>
          <w:rFonts w:ascii="Times New Roman" w:eastAsia="Times New Roman" w:hAnsi="Times New Roman"/>
          <w:sz w:val="28"/>
          <w:szCs w:val="28"/>
          <w:lang w:val="ky-KG"/>
        </w:rPr>
        <w:t xml:space="preserve">- </w:t>
      </w:r>
      <w:proofErr w:type="spellStart"/>
      <w:r w:rsidRPr="00EC353C">
        <w:rPr>
          <w:rFonts w:ascii="Times New Roman" w:eastAsia="Times New Roman" w:hAnsi="Times New Roman"/>
          <w:sz w:val="28"/>
          <w:szCs w:val="28"/>
        </w:rPr>
        <w:t>катышуучулар</w:t>
      </w:r>
      <w:proofErr w:type="spellEnd"/>
      <w:r w:rsidRPr="00EC353C">
        <w:rPr>
          <w:rFonts w:ascii="Times New Roman" w:eastAsia="Times New Roman" w:hAnsi="Times New Roman"/>
          <w:sz w:val="28"/>
          <w:szCs w:val="28"/>
          <w:lang w:val="ky-KG"/>
        </w:rPr>
        <w:t>д</w:t>
      </w:r>
      <w:proofErr w:type="spellStart"/>
      <w:r w:rsidRPr="00EC353C">
        <w:rPr>
          <w:rFonts w:ascii="Times New Roman" w:eastAsia="Times New Roman" w:hAnsi="Times New Roman"/>
          <w:sz w:val="28"/>
          <w:szCs w:val="28"/>
        </w:rPr>
        <w:t>ын</w:t>
      </w:r>
      <w:r w:rsidRPr="00EC353C">
        <w:rPr>
          <w:rFonts w:ascii="Times New Roman" w:eastAsia="Times New Roman" w:hAnsi="Times New Roman" w:cs="Times New Roman"/>
          <w:sz w:val="28"/>
          <w:szCs w:val="28"/>
          <w:shd w:val="clear" w:color="auto" w:fill="FFFFFF"/>
        </w:rPr>
        <w:t>температур</w:t>
      </w:r>
      <w:proofErr w:type="spellEnd"/>
      <w:r w:rsidRPr="00EC353C">
        <w:rPr>
          <w:rFonts w:ascii="Times New Roman" w:eastAsia="Times New Roman" w:hAnsi="Times New Roman" w:cs="Times New Roman"/>
          <w:sz w:val="28"/>
          <w:szCs w:val="28"/>
          <w:shd w:val="clear" w:color="auto" w:fill="FFFFFF"/>
          <w:lang w:val="ky-KG"/>
        </w:rPr>
        <w:t>аларын</w:t>
      </w:r>
      <w:proofErr w:type="spellStart"/>
      <w:r w:rsidRPr="00EC353C">
        <w:rPr>
          <w:rFonts w:ascii="Times New Roman" w:eastAsia="Times New Roman" w:hAnsi="Times New Roman" w:cs="Times New Roman"/>
          <w:sz w:val="28"/>
          <w:szCs w:val="28"/>
          <w:shd w:val="clear" w:color="auto" w:fill="FFFFFF"/>
        </w:rPr>
        <w:t>контрол</w:t>
      </w:r>
      <w:proofErr w:type="spellEnd"/>
      <w:r w:rsidRPr="00EC353C">
        <w:rPr>
          <w:rFonts w:ascii="Times New Roman" w:eastAsia="Times New Roman" w:hAnsi="Times New Roman" w:cs="Times New Roman"/>
          <w:sz w:val="28"/>
          <w:szCs w:val="28"/>
          <w:shd w:val="clear" w:color="auto" w:fill="FFFFFF"/>
          <w:lang w:val="ky-KG"/>
        </w:rPr>
        <w:t>доо</w:t>
      </w:r>
      <w:r w:rsidRPr="00EC353C">
        <w:rPr>
          <w:rFonts w:ascii="Times New Roman" w:eastAsia="Times New Roman" w:hAnsi="Times New Roman"/>
          <w:sz w:val="28"/>
          <w:szCs w:val="28"/>
        </w:rPr>
        <w:t>;</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eastAsia="Times New Roman" w:hAnsi="Times New Roman"/>
          <w:sz w:val="28"/>
          <w:szCs w:val="28"/>
        </w:rPr>
        <w:t xml:space="preserve">- </w:t>
      </w:r>
      <w:proofErr w:type="spellStart"/>
      <w:r w:rsidRPr="00EC353C">
        <w:rPr>
          <w:rFonts w:ascii="Times New Roman" w:eastAsia="Times New Roman" w:hAnsi="Times New Roman"/>
          <w:sz w:val="28"/>
          <w:szCs w:val="28"/>
        </w:rPr>
        <w:t>пайдалануучуматериалдардыжанабуюмдарды</w:t>
      </w:r>
      <w:proofErr w:type="spellEnd"/>
      <w:r w:rsidRPr="00EC353C">
        <w:rPr>
          <w:rFonts w:ascii="Times New Roman" w:eastAsia="Times New Roman" w:hAnsi="Times New Roman"/>
          <w:sz w:val="28"/>
          <w:szCs w:val="28"/>
          <w:lang w:val="ky-KG"/>
        </w:rPr>
        <w:t xml:space="preserve"> кайта-кайта </w:t>
      </w:r>
      <w:proofErr w:type="spellStart"/>
      <w:r w:rsidRPr="00EC353C">
        <w:rPr>
          <w:rFonts w:ascii="Times New Roman" w:eastAsia="Times New Roman" w:hAnsi="Times New Roman"/>
          <w:sz w:val="28"/>
          <w:szCs w:val="28"/>
        </w:rPr>
        <w:t>дезинфекциялоо</w:t>
      </w:r>
      <w:proofErr w:type="spellEnd"/>
      <w:r w:rsidRPr="00EC353C">
        <w:rPr>
          <w:rFonts w:ascii="Times New Roman" w:hAnsi="Times New Roman" w:cs="Times New Roman"/>
          <w:sz w:val="28"/>
          <w:szCs w:val="28"/>
          <w:lang w:val="ky-KG"/>
        </w:rPr>
        <w:t>.</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 xml:space="preserve">КР БШК тараптан Кыргыз Республикасынын Өкмөтү менен биргеликте санитардык-эпидемиологиялык коопсуздукту жана шайлоочулардын, шайлоо комиссияларынын мүчөлөрүнүн, шайлоо процессинин </w:t>
      </w:r>
      <w:r w:rsidRPr="00EC353C">
        <w:rPr>
          <w:rFonts w:ascii="Times New Roman" w:eastAsia="Times New Roman" w:hAnsi="Times New Roman"/>
          <w:sz w:val="28"/>
          <w:szCs w:val="28"/>
          <w:lang w:val="ky-KG"/>
        </w:rPr>
        <w:t>катышуучуларынын</w:t>
      </w:r>
      <w:r w:rsidRPr="00EC353C">
        <w:rPr>
          <w:rFonts w:ascii="Times New Roman" w:hAnsi="Times New Roman" w:cs="Times New Roman"/>
          <w:sz w:val="28"/>
          <w:szCs w:val="28"/>
          <w:lang w:val="ky-KG"/>
        </w:rPr>
        <w:t>ден соолугун коргоону камсыздоо боюнча дагы чаралар көрүлөт.</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Шайлоону жана референдумду уюштуруучулардын деңгээлинде б.а. бардык деңгээлдеги шайлоо комиссияларында жаңы технологиялардын киргизилиши менен иш жүзүндө шайлоого катышууну жана добуш берүүнүн жыйынтыктарын бурмалоо мүмкүнчүлүгү жокко чыгарылды. Шайлооөткөрүүдө ал технологияларды пайдалануу жалпы улуттук добуш берүү процессинадил жана айкын кылуу үчүн маанилүү кадам болуп калды, анда өлкөнүн ар бир жаранынын добушу эсепке алынып, анык саналат.</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t>КР БШК алдыдагы 2021-жылдын 11-апрелине дайындалганБишкек, Ош жана Токмок шаардык кеңештердин депутаттарын шайлоону өткөрүү максатында шайлоопроцессинин бардык субъектилерин шайлоо мыйзамдарындагы ченемдердин талаптарын катуу сактоону жана шайлоо процессинин башка катышуучулары менен өз ара аракеттешүүдө өз ара сый-урмат көрсөтүп, сабырдуу болууну суранат.</w:t>
      </w:r>
    </w:p>
    <w:p w:rsidR="00EC353C" w:rsidRPr="00EC353C" w:rsidRDefault="00EC353C" w:rsidP="00EC353C">
      <w:pPr>
        <w:spacing w:line="240" w:lineRule="auto"/>
        <w:ind w:firstLine="567"/>
        <w:jc w:val="both"/>
        <w:rPr>
          <w:rFonts w:ascii="Times New Roman" w:hAnsi="Times New Roman" w:cs="Times New Roman"/>
          <w:sz w:val="28"/>
          <w:szCs w:val="28"/>
          <w:lang w:val="ky-KG"/>
        </w:rPr>
      </w:pPr>
      <w:r w:rsidRPr="00EC353C">
        <w:rPr>
          <w:rFonts w:ascii="Times New Roman" w:hAnsi="Times New Roman" w:cs="Times New Roman"/>
          <w:sz w:val="28"/>
          <w:szCs w:val="28"/>
          <w:lang w:val="ky-KG"/>
        </w:rPr>
        <w:lastRenderedPageBreak/>
        <w:t xml:space="preserve">КР БШК өз ишин мыйзамдуулук,айкындуулук, көз карандысыздык принциптеринде жүргүзөт жана шайлоо процессинин бардык катышуучулары үчүн ачык иштейт. </w:t>
      </w:r>
    </w:p>
    <w:p w:rsidR="00EC353C" w:rsidRPr="00EC353C" w:rsidRDefault="00EC353C" w:rsidP="00EC353C">
      <w:pPr>
        <w:spacing w:line="240" w:lineRule="auto"/>
        <w:ind w:firstLine="567"/>
        <w:jc w:val="both"/>
        <w:rPr>
          <w:rFonts w:ascii="Times New Roman" w:hAnsi="Times New Roman" w:cs="Times New Roman"/>
          <w:sz w:val="28"/>
          <w:szCs w:val="28"/>
          <w:lang w:val="ky-KG"/>
        </w:rPr>
      </w:pPr>
    </w:p>
    <w:p w:rsidR="00EC353C" w:rsidRPr="00761363" w:rsidRDefault="00EC353C" w:rsidP="00EC353C">
      <w:pPr>
        <w:spacing w:line="240" w:lineRule="auto"/>
        <w:ind w:firstLine="709"/>
        <w:jc w:val="both"/>
        <w:rPr>
          <w:rFonts w:ascii="Times New Roman" w:hAnsi="Times New Roman" w:cs="Times New Roman"/>
          <w:b/>
          <w:sz w:val="28"/>
          <w:szCs w:val="28"/>
          <w:lang w:val="ky-KG"/>
        </w:rPr>
      </w:pPr>
      <w:r w:rsidRPr="00EC353C">
        <w:rPr>
          <w:rFonts w:ascii="Times New Roman" w:hAnsi="Times New Roman" w:cs="Times New Roman"/>
          <w:b/>
          <w:sz w:val="28"/>
          <w:szCs w:val="28"/>
          <w:lang w:val="ky-KG"/>
        </w:rPr>
        <w:t>Кыргыз Республикасынын Шайлоо жана референдум өткөрүү боюнча борбордук комиссиясы</w:t>
      </w:r>
    </w:p>
    <w:p w:rsidR="00EC353C" w:rsidRDefault="00EC353C" w:rsidP="00EC353C">
      <w:pPr>
        <w:spacing w:line="240" w:lineRule="auto"/>
        <w:ind w:firstLine="567"/>
        <w:jc w:val="both"/>
        <w:rPr>
          <w:rFonts w:ascii="Times New Roman" w:hAnsi="Times New Roman" w:cs="Times New Roman"/>
          <w:sz w:val="28"/>
          <w:szCs w:val="28"/>
          <w:lang w:val="ky-KG"/>
        </w:rPr>
      </w:pPr>
    </w:p>
    <w:p w:rsidR="00EC353C" w:rsidRDefault="00EC353C" w:rsidP="00EC353C">
      <w:pPr>
        <w:spacing w:line="240" w:lineRule="auto"/>
        <w:ind w:firstLine="567"/>
        <w:jc w:val="both"/>
        <w:rPr>
          <w:rFonts w:ascii="Times New Roman" w:hAnsi="Times New Roman" w:cs="Times New Roman"/>
          <w:sz w:val="28"/>
          <w:szCs w:val="28"/>
          <w:lang w:val="ky-KG"/>
        </w:rPr>
      </w:pPr>
    </w:p>
    <w:p w:rsidR="00EC353C" w:rsidRDefault="00EC353C" w:rsidP="00EC353C">
      <w:pPr>
        <w:spacing w:line="240" w:lineRule="auto"/>
        <w:ind w:firstLine="567"/>
        <w:jc w:val="both"/>
        <w:rPr>
          <w:rFonts w:ascii="Times New Roman" w:hAnsi="Times New Roman" w:cs="Times New Roman"/>
          <w:sz w:val="28"/>
          <w:szCs w:val="28"/>
          <w:lang w:val="ky-KG"/>
        </w:rPr>
      </w:pPr>
    </w:p>
    <w:p w:rsidR="00EC353C" w:rsidRDefault="00EC353C" w:rsidP="00EC353C">
      <w:pPr>
        <w:spacing w:line="240" w:lineRule="auto"/>
        <w:ind w:firstLine="567"/>
        <w:jc w:val="both"/>
        <w:rPr>
          <w:rFonts w:ascii="Times New Roman" w:hAnsi="Times New Roman" w:cs="Times New Roman"/>
          <w:sz w:val="28"/>
          <w:szCs w:val="28"/>
          <w:lang w:val="ky-KG"/>
        </w:rPr>
      </w:pPr>
    </w:p>
    <w:p w:rsidR="00EC353C" w:rsidRDefault="00EC353C" w:rsidP="00EC353C">
      <w:pPr>
        <w:spacing w:line="240" w:lineRule="auto"/>
        <w:ind w:firstLine="567"/>
        <w:jc w:val="both"/>
        <w:rPr>
          <w:rFonts w:ascii="Times New Roman" w:hAnsi="Times New Roman" w:cs="Times New Roman"/>
          <w:sz w:val="28"/>
          <w:szCs w:val="28"/>
          <w:lang w:val="ky-KG"/>
        </w:rPr>
      </w:pPr>
    </w:p>
    <w:p w:rsidR="00EC353C" w:rsidRDefault="00EC353C" w:rsidP="00EC353C">
      <w:pPr>
        <w:spacing w:line="240" w:lineRule="auto"/>
        <w:ind w:firstLine="567"/>
        <w:jc w:val="both"/>
        <w:rPr>
          <w:rFonts w:ascii="Times New Roman" w:hAnsi="Times New Roman" w:cs="Times New Roman"/>
          <w:sz w:val="28"/>
          <w:szCs w:val="28"/>
          <w:lang w:val="ky-KG"/>
        </w:rPr>
      </w:pPr>
    </w:p>
    <w:p w:rsidR="00EC353C" w:rsidRDefault="00EC353C" w:rsidP="00EC353C">
      <w:pPr>
        <w:spacing w:line="240" w:lineRule="auto"/>
        <w:ind w:firstLine="567"/>
        <w:jc w:val="both"/>
        <w:rPr>
          <w:rFonts w:ascii="Times New Roman" w:hAnsi="Times New Roman" w:cs="Times New Roman"/>
          <w:sz w:val="28"/>
          <w:szCs w:val="28"/>
          <w:lang w:val="ky-KG"/>
        </w:rPr>
      </w:pPr>
    </w:p>
    <w:p w:rsidR="00EC353C" w:rsidRDefault="00EC353C" w:rsidP="00EC353C">
      <w:pPr>
        <w:spacing w:line="240" w:lineRule="auto"/>
        <w:ind w:firstLine="567"/>
        <w:jc w:val="both"/>
        <w:rPr>
          <w:rFonts w:ascii="Times New Roman" w:hAnsi="Times New Roman" w:cs="Times New Roman"/>
          <w:sz w:val="28"/>
          <w:szCs w:val="28"/>
          <w:lang w:val="ky-KG"/>
        </w:rPr>
      </w:pPr>
    </w:p>
    <w:p w:rsidR="00EC353C" w:rsidRDefault="00EC353C" w:rsidP="00EC353C">
      <w:pPr>
        <w:spacing w:line="240" w:lineRule="auto"/>
        <w:ind w:firstLine="567"/>
        <w:jc w:val="both"/>
        <w:rPr>
          <w:rFonts w:ascii="Times New Roman" w:hAnsi="Times New Roman" w:cs="Times New Roman"/>
          <w:sz w:val="28"/>
          <w:szCs w:val="28"/>
          <w:lang w:val="ky-KG"/>
        </w:rPr>
      </w:pPr>
    </w:p>
    <w:p w:rsidR="00EC353C" w:rsidRDefault="00EC353C">
      <w:pPr>
        <w:rPr>
          <w:lang w:val="ky-KG"/>
        </w:rPr>
      </w:pPr>
    </w:p>
    <w:p w:rsidR="00EC353C" w:rsidRDefault="00EC353C">
      <w:pPr>
        <w:rPr>
          <w:lang w:val="ky-KG"/>
        </w:rPr>
      </w:pPr>
    </w:p>
    <w:p w:rsidR="00EC353C" w:rsidRDefault="00EC353C">
      <w:pPr>
        <w:rPr>
          <w:lang w:val="ky-KG"/>
        </w:rPr>
      </w:pPr>
    </w:p>
    <w:p w:rsidR="00EC353C" w:rsidRPr="00EC353C" w:rsidRDefault="00EC353C">
      <w:pPr>
        <w:rPr>
          <w:lang w:val="ky-KG"/>
        </w:rPr>
      </w:pPr>
    </w:p>
    <w:sectPr w:rsidR="00EC353C" w:rsidRPr="00EC35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C353C"/>
    <w:rsid w:val="00EC3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53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2375</Words>
  <Characters>13538</Characters>
  <Application>Microsoft Office Word</Application>
  <DocSecurity>0</DocSecurity>
  <Lines>112</Lines>
  <Paragraphs>31</Paragraphs>
  <ScaleCrop>false</ScaleCrop>
  <Company/>
  <LinksUpToDate>false</LinksUpToDate>
  <CharactersWithSpaces>15882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2021-06-01T05:19:00Z</dcterms:created>
  <dcterms:modified xsi:type="dcterms:W3CDTF">2021-06-01T05:19:00Z</dcterms:modified>
</cp:coreProperties>
</file>